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56"/>
        </w:rPr>
        <w:t>Build Guild File — Love Transcends Reality / LT Social Universe</w:t>
      </w:r>
    </w:p>
    <w:p>
      <w:pPr>
        <w:jc w:val="center"/>
      </w:pPr>
      <w:r>
        <w:rPr>
          <w:sz w:val="32"/>
        </w:rPr>
        <w:t>lovetranscendsreality.org • LTsocial.net • Wix build spec + content copy</w:t>
      </w:r>
    </w:p>
    <w:p>
      <w:pPr>
        <w:jc w:val="center"/>
      </w:pPr>
      <w:r>
        <w:rPr>
          <w:sz w:val="22"/>
        </w:rPr>
        <w:t>Version v1.2 (Tabs + Wix Functions + Reports Merge) • Prepared 2026-01-31</w:t>
      </w:r>
    </w:p>
    <w:p/>
    <w:p>
      <w:r>
        <w:br w:type="page"/>
      </w:r>
    </w:p>
    <w:p>
      <w:pPr>
        <w:pStyle w:val="Heading1"/>
      </w:pPr>
      <w:r>
        <w:t>Quick Reference</w:t>
      </w:r>
    </w:p>
    <w:p>
      <w:r>
        <w:rPr>
          <w:b w:val="0"/>
          <w:i w:val="0"/>
        </w:rPr>
        <w:t>This is the build guide for updating lovetranscendsreality.org to match the LT Social Universe navigation and to absorb the latest LTsocial + LTReality + mining network reports into a Wix-ready structure. Copy is written in paste-ready blocks (Hero → sections → CTAs).</w:t>
      </w:r>
    </w:p>
    <w:p>
      <w:r>
        <w:rPr>
          <w:b w:val="0"/>
          <w:i/>
        </w:rPr>
        <w:t>Compliance note: This document is informational and describes product concepts. Any crypto, therapy, or financial features must be jurisdiction-checked and launched behind feature flags with legal review.</w:t>
      </w:r>
    </w:p>
    <w:p>
      <w:pPr>
        <w:pStyle w:val="Heading2"/>
      </w:pPr>
      <w:r>
        <w:t>Navigation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Top Tab (Menu)</w:t>
            </w:r>
          </w:p>
        </w:tc>
        <w:tc>
          <w:tcPr>
            <w:tcW w:type="dxa" w:w="2160"/>
          </w:tcPr>
          <w:p>
            <w:r>
              <w:t>Sub Tabs (Dropdown)</w:t>
            </w:r>
          </w:p>
        </w:tc>
        <w:tc>
          <w:tcPr>
            <w:tcW w:type="dxa" w:w="2160"/>
          </w:tcPr>
          <w:p>
            <w:r>
              <w:t>Wix Page Type</w:t>
            </w:r>
          </w:p>
        </w:tc>
        <w:tc>
          <w:tcPr>
            <w:tcW w:type="dxa" w:w="2160"/>
          </w:tcPr>
          <w:p>
            <w:r>
              <w:t>Primary Goal</w:t>
            </w:r>
          </w:p>
        </w:tc>
      </w:tr>
      <w:tr>
        <w:tc>
          <w:tcPr>
            <w:tcW w:type="dxa" w:w="2160"/>
          </w:tcPr>
          <w:p>
            <w:r>
              <w:t>Features</w:t>
            </w:r>
          </w:p>
        </w:tc>
        <w:tc>
          <w:tcPr>
            <w:tcW w:type="dxa" w:w="2160"/>
          </w:tcPr>
          <w:p>
            <w:r>
              <w:t>—</w:t>
            </w:r>
          </w:p>
        </w:tc>
        <w:tc>
          <w:tcPr>
            <w:tcW w:type="dxa" w:w="2160"/>
          </w:tcPr>
          <w:p>
            <w:r>
              <w:t>Page (sections + anchors)</w:t>
            </w:r>
          </w:p>
        </w:tc>
        <w:tc>
          <w:tcPr>
            <w:tcW w:type="dxa" w:w="2160"/>
          </w:tcPr>
          <w:p>
            <w:r>
              <w:t>Explain the 'safe social universe' and core modules</w:t>
            </w:r>
          </w:p>
        </w:tc>
      </w:tr>
      <w:tr>
        <w:tc>
          <w:tcPr>
            <w:tcW w:type="dxa" w:w="2160"/>
          </w:tcPr>
          <w:p>
            <w:r>
              <w:t>About</w:t>
            </w:r>
          </w:p>
        </w:tc>
        <w:tc>
          <w:tcPr>
            <w:tcW w:type="dxa" w:w="2160"/>
          </w:tcPr>
          <w:p>
            <w:r>
              <w:t>Mission &amp; Vision; Justice &amp; Movement</w:t>
            </w:r>
          </w:p>
        </w:tc>
        <w:tc>
          <w:tcPr>
            <w:tcW w:type="dxa" w:w="2160"/>
          </w:tcPr>
          <w:p>
            <w:r>
              <w:t>Folder + subpages</w:t>
            </w:r>
          </w:p>
        </w:tc>
        <w:tc>
          <w:tcPr>
            <w:tcW w:type="dxa" w:w="2160"/>
          </w:tcPr>
          <w:p>
            <w:r>
              <w:t>Explain purpose, movement, and governance tone</w:t>
            </w:r>
          </w:p>
        </w:tc>
      </w:tr>
      <w:tr>
        <w:tc>
          <w:tcPr>
            <w:tcW w:type="dxa" w:w="2160"/>
          </w:tcPr>
          <w:p>
            <w:r>
              <w:t>Products</w:t>
            </w:r>
          </w:p>
        </w:tc>
        <w:tc>
          <w:tcPr>
            <w:tcW w:type="dxa" w:w="2160"/>
          </w:tcPr>
          <w:p>
            <w:r>
              <w:t>LTCareAndRecovery; LTCareers &amp; Nonprofits; LTFosterAdoptions; Love Transcends: A Social Miracle Network; LTSoulReality; LTSANP; LTForgivenReserve; Invest Your Data</w:t>
            </w:r>
          </w:p>
        </w:tc>
        <w:tc>
          <w:tcPr>
            <w:tcW w:type="dxa" w:w="2160"/>
          </w:tcPr>
          <w:p>
            <w:r>
              <w:t>Folder + subpages</w:t>
            </w:r>
          </w:p>
        </w:tc>
        <w:tc>
          <w:tcPr>
            <w:tcW w:type="dxa" w:w="2160"/>
          </w:tcPr>
          <w:p>
            <w:r>
              <w:t>Program pages + signups</w:t>
            </w:r>
          </w:p>
        </w:tc>
      </w:tr>
      <w:tr>
        <w:tc>
          <w:tcPr>
            <w:tcW w:type="dxa" w:w="2160"/>
          </w:tcPr>
          <w:p>
            <w:r>
              <w:t>LTTechnology</w:t>
            </w:r>
          </w:p>
        </w:tc>
        <w:tc>
          <w:tcPr>
            <w:tcW w:type="dxa" w:w="2160"/>
          </w:tcPr>
          <w:p>
            <w:r>
              <w:t>IaRainbow AI; Shift Coin; Token Mechanics; Wallet Demo</w:t>
            </w:r>
          </w:p>
        </w:tc>
        <w:tc>
          <w:tcPr>
            <w:tcW w:type="dxa" w:w="2160"/>
          </w:tcPr>
          <w:p>
            <w:r>
              <w:t>Folder + subpages</w:t>
            </w:r>
          </w:p>
        </w:tc>
        <w:tc>
          <w:tcPr>
            <w:tcW w:type="dxa" w:w="2160"/>
          </w:tcPr>
          <w:p>
            <w:r>
              <w:t>Explain Operation OneCode, safety, mining, wallet/settlement</w:t>
            </w:r>
          </w:p>
        </w:tc>
      </w:tr>
      <w:tr>
        <w:tc>
          <w:tcPr>
            <w:tcW w:type="dxa" w:w="2160"/>
          </w:tcPr>
          <w:p>
            <w:r>
              <w:t>Investors</w:t>
            </w:r>
          </w:p>
        </w:tc>
        <w:tc>
          <w:tcPr>
            <w:tcW w:type="dxa" w:w="2160"/>
          </w:tcPr>
          <w:p>
            <w:r>
              <w:t>Revenue Model; Strategic Research; Roadmap; Investor Relations</w:t>
            </w:r>
          </w:p>
        </w:tc>
        <w:tc>
          <w:tcPr>
            <w:tcW w:type="dxa" w:w="2160"/>
          </w:tcPr>
          <w:p>
            <w:r>
              <w:t>Folder + subpages (gated optional)</w:t>
            </w:r>
          </w:p>
        </w:tc>
        <w:tc>
          <w:tcPr>
            <w:tcW w:type="dxa" w:w="2160"/>
          </w:tcPr>
          <w:p>
            <w:r>
              <w:t>Investor narrative, projections, milestones</w:t>
            </w:r>
          </w:p>
        </w:tc>
      </w:tr>
    </w:tbl>
    <w:p/>
    <w:p>
      <w:pPr>
        <w:pStyle w:val="Heading2"/>
      </w:pPr>
      <w:r>
        <w:t>Current Subscription Tiers Snapshot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Tier</w:t>
            </w:r>
          </w:p>
        </w:tc>
        <w:tc>
          <w:tcPr>
            <w:tcW w:type="dxa" w:w="2880"/>
          </w:tcPr>
          <w:p>
            <w:r>
              <w:t>Price (UI Draft)</w:t>
            </w:r>
          </w:p>
        </w:tc>
        <w:tc>
          <w:tcPr>
            <w:tcW w:type="dxa" w:w="2880"/>
          </w:tcPr>
          <w:p>
            <w:r>
              <w:t>Highlights</w:t>
            </w:r>
          </w:p>
        </w:tc>
      </w:tr>
      <w:tr>
        <w:tc>
          <w:tcPr>
            <w:tcW w:type="dxa" w:w="2880"/>
          </w:tcPr>
          <w:p>
            <w:r>
              <w:t>Fanship</w:t>
            </w:r>
          </w:p>
        </w:tc>
        <w:tc>
          <w:tcPr>
            <w:tcW w:type="dxa" w:w="2880"/>
          </w:tcPr>
          <w:p>
            <w:r>
              <w:t>$30 / month</w:t>
            </w:r>
          </w:p>
        </w:tc>
        <w:tc>
          <w:tcPr>
            <w:tcW w:type="dxa" w:w="2880"/>
          </w:tcPr>
          <w:p>
            <w:r>
              <w:t>Up to 3 connections • Set paywalls for 3 feeds</w:t>
            </w:r>
          </w:p>
        </w:tc>
      </w:tr>
      <w:tr>
        <w:tc>
          <w:tcPr>
            <w:tcW w:type="dxa" w:w="2880"/>
          </w:tcPr>
          <w:p>
            <w:r>
              <w:t>4Family</w:t>
            </w:r>
          </w:p>
        </w:tc>
        <w:tc>
          <w:tcPr>
            <w:tcW w:type="dxa" w:w="2880"/>
          </w:tcPr>
          <w:p>
            <w:r>
              <w:t>$40–$100 / month (pricing draft)</w:t>
            </w:r>
          </w:p>
        </w:tc>
        <w:tc>
          <w:tcPr>
            <w:tcW w:type="dxa" w:w="2880"/>
          </w:tcPr>
          <w:p>
            <w:r>
              <w:t>Family features • parental controls • multi-user management</w:t>
            </w:r>
          </w:p>
        </w:tc>
      </w:tr>
      <w:tr>
        <w:tc>
          <w:tcPr>
            <w:tcW w:type="dxa" w:w="2880"/>
          </w:tcPr>
          <w:p>
            <w:r>
              <w:t>4Family Plus</w:t>
            </w:r>
          </w:p>
        </w:tc>
        <w:tc>
          <w:tcPr>
            <w:tcW w:type="dxa" w:w="2880"/>
          </w:tcPr>
          <w:p>
            <w:r>
              <w:t>Price TBA</w:t>
            </w:r>
          </w:p>
        </w:tc>
        <w:tc>
          <w:tcPr>
            <w:tcW w:type="dxa" w:w="2880"/>
          </w:tcPr>
          <w:p>
            <w:r>
              <w:t>All 4Family + therapy scheduling (where offered) + family wellness tracking</w:t>
            </w:r>
          </w:p>
        </w:tc>
      </w:tr>
      <w:tr>
        <w:tc>
          <w:tcPr>
            <w:tcW w:type="dxa" w:w="2880"/>
          </w:tcPr>
          <w:p>
            <w:r>
              <w:t>SelfCelebrity (Most Popular)</w:t>
            </w:r>
          </w:p>
        </w:tc>
        <w:tc>
          <w:tcPr>
            <w:tcW w:type="dxa" w:w="2880"/>
          </w:tcPr>
          <w:p>
            <w:r>
              <w:t>$50 / month</w:t>
            </w:r>
          </w:p>
        </w:tc>
        <w:tc>
          <w:tcPr>
            <w:tcW w:type="dxa" w:w="2880"/>
          </w:tcPr>
          <w:p>
            <w:r>
              <w:t>Unlimited connections • split shown as 30/30 (define labels)</w:t>
            </w:r>
          </w:p>
        </w:tc>
      </w:tr>
      <w:tr>
        <w:tc>
          <w:tcPr>
            <w:tcW w:type="dxa" w:w="2880"/>
          </w:tcPr>
          <w:p>
            <w:r>
              <w:t>Miner</w:t>
            </w:r>
          </w:p>
        </w:tc>
        <w:tc>
          <w:tcPr>
            <w:tcW w:type="dxa" w:w="2880"/>
          </w:tcPr>
          <w:p>
            <w:r>
              <w:t>$250 / month</w:t>
            </w:r>
          </w:p>
        </w:tc>
        <w:tc>
          <w:tcPr>
            <w:tcW w:type="dxa" w:w="2880"/>
          </w:tcPr>
          <w:p>
            <w:r>
              <w:t>Enhanced mining capabilities • priority chain selection</w:t>
            </w:r>
          </w:p>
        </w:tc>
      </w:tr>
      <w:tr>
        <w:tc>
          <w:tcPr>
            <w:tcW w:type="dxa" w:w="2880"/>
          </w:tcPr>
          <w:p>
            <w:r>
              <w:t>Pearl</w:t>
            </w:r>
          </w:p>
        </w:tc>
        <w:tc>
          <w:tcPr>
            <w:tcW w:type="dxa" w:w="2880"/>
          </w:tcPr>
          <w:p>
            <w:r>
              <w:t>$350 / month</w:t>
            </w:r>
          </w:p>
        </w:tc>
        <w:tc>
          <w:tcPr>
            <w:tcW w:type="dxa" w:w="2880"/>
          </w:tcPr>
          <w:p>
            <w:r>
              <w:t>Pro tier • split shown as 25/50 • VIP support</w:t>
            </w:r>
          </w:p>
        </w:tc>
      </w:tr>
      <w:tr>
        <w:tc>
          <w:tcPr>
            <w:tcW w:type="dxa" w:w="2880"/>
          </w:tcPr>
          <w:p>
            <w:r>
              <w:t>Jasper (Elite)</w:t>
            </w:r>
          </w:p>
        </w:tc>
        <w:tc>
          <w:tcPr>
            <w:tcW w:type="dxa" w:w="2880"/>
          </w:tcPr>
          <w:p>
            <w:r>
              <w:t>$500 / month</w:t>
            </w:r>
          </w:p>
        </w:tc>
        <w:tc>
          <w:tcPr>
            <w:tcW w:type="dxa" w:w="2880"/>
          </w:tcPr>
          <w:p>
            <w:r>
              <w:t>All features • split shown as 20/40 • white-glove service</w:t>
            </w:r>
          </w:p>
        </w:tc>
      </w:tr>
    </w:tbl>
    <w:p>
      <w:r>
        <w:t>Define split labels consistently across the UI: Creator Share % / User Rewards % / Platform %. Example: “30/30” = 30% creator, 30% user rewards, 40% platform.</w:t>
      </w:r>
    </w:p>
    <w:p>
      <w:r>
        <w:br w:type="page"/>
      </w:r>
    </w:p>
    <w:p>
      <w:pPr>
        <w:pStyle w:val="Heading1"/>
      </w:pPr>
      <w:r>
        <w:t>1. Purpose and Audience</w:t>
      </w:r>
    </w:p>
    <w:p>
      <w:pPr>
        <w:pStyle w:val="ListBullet"/>
      </w:pPr>
      <w:r>
        <w:t>Primary use: a Wix build specification for lovetranscendsreality.org that mirrors the LT Social Universe site structure and contains the latest feature copy.</w:t>
      </w:r>
    </w:p>
    <w:p>
      <w:pPr>
        <w:pStyle w:val="ListBullet"/>
      </w:pPr>
      <w:r>
        <w:t>Secondary use: an internal alignment doc (product + safety + token mechanics + nonprofit program design).</w:t>
      </w:r>
    </w:p>
    <w:p>
      <w:pPr>
        <w:pStyle w:val="ListBullet"/>
      </w:pPr>
      <w:r>
        <w:t>Audience: founders, builders, designers, Wix implementers, and investor-facing reviewers.</w:t>
      </w:r>
    </w:p>
    <w:p>
      <w:pPr>
        <w:pStyle w:val="Heading1"/>
      </w:pPr>
      <w:r>
        <w:t>2. Ecosystem Overview</w:t>
      </w:r>
    </w:p>
    <w:p>
      <w:r>
        <w:rPr>
          <w:b w:val="0"/>
          <w:i w:val="0"/>
        </w:rPr>
        <w:t>Love Transcends is positioned as a connected ecosystem of community, commerce, safety, and recovery services — delivered through the LT Social Universe and its companion programs.</w:t>
      </w:r>
    </w:p>
    <w:p>
      <w:pPr>
        <w:pStyle w:val="ListBullet"/>
      </w:pPr>
      <w:r>
        <w:t>LT Social Universe (Beta): social + messaging + streaming + marketplace + events + wallet/credits.</w:t>
      </w:r>
    </w:p>
    <w:p>
      <w:pPr>
        <w:pStyle w:val="ListBullet"/>
      </w:pPr>
      <w:r>
        <w:t>LTTechnology: Operation OneCode + AI Guardian safety + content integrity + mining mechanics.</w:t>
      </w:r>
    </w:p>
    <w:p>
      <w:pPr>
        <w:pStyle w:val="ListBullet"/>
      </w:pPr>
      <w:r>
        <w:t>LTCareAndRecovery: wellness content, recovery groups, therapy scheduling pathways, and community support.</w:t>
      </w:r>
    </w:p>
    <w:p>
      <w:pPr>
        <w:pStyle w:val="ListBullet"/>
      </w:pPr>
      <w:r>
        <w:t>LTCareers &amp; Nonprofits: LT Cafe, LT Thrifty, LT Apparel, jobs, volunteer pathways, nonprofit partners.</w:t>
      </w:r>
    </w:p>
    <w:p>
      <w:pPr>
        <w:pStyle w:val="ListBullet"/>
      </w:pPr>
      <w:r>
        <w:t>LTFosterAdoptions: opt-in genetic matching to improve recommendation relevance; long-term pathway to foster/adoption agency partnerships.</w:t>
      </w:r>
    </w:p>
    <w:p>
      <w:pPr>
        <w:pStyle w:val="ListBullet"/>
      </w:pPr>
      <w:r>
        <w:t>LTSANP: Love Transcends Sponsorship &amp; Advertising Nonprofit (fundraising + sponsorship rails that help pay platform operating costs).</w:t>
      </w:r>
    </w:p>
    <w:p>
      <w:pPr>
        <w:pStyle w:val="ListBullet"/>
      </w:pPr>
      <w:r>
        <w:t>LTForgivenReserve: future assistance program for vouchers/credits (therapy support, hardship relief, and partner-provided forgiveness pathways).</w:t>
      </w:r>
    </w:p>
    <w:p>
      <w:pPr>
        <w:pStyle w:val="Heading1"/>
      </w:pPr>
      <w:r>
        <w:t>3. Information Architecture and Site Map</w:t>
      </w:r>
    </w:p>
    <w:p>
      <w:r>
        <w:rPr>
          <w:b w:val="0"/>
          <w:i w:val="0"/>
        </w:rPr>
        <w:t>Goal: match the menu shown in the LT Social Universe screenshots (Features / About / Products / LTTechnology / Investors) while replacing older tabs with the latest merged tabs.</w:t>
      </w:r>
    </w:p>
    <w:p>
      <w:pPr>
        <w:pStyle w:val="Heading2"/>
      </w:pPr>
      <w:r>
        <w:t>3.1 About Pages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Page</w:t>
            </w:r>
          </w:p>
        </w:tc>
        <w:tc>
          <w:tcPr>
            <w:tcW w:type="dxa" w:w="2160"/>
          </w:tcPr>
          <w:p>
            <w:r>
              <w:t>Purpose</w:t>
            </w:r>
          </w:p>
        </w:tc>
        <w:tc>
          <w:tcPr>
            <w:tcW w:type="dxa" w:w="2160"/>
          </w:tcPr>
          <w:p>
            <w:r>
              <w:t>Primary CTAs</w:t>
            </w:r>
          </w:p>
        </w:tc>
        <w:tc>
          <w:tcPr>
            <w:tcW w:type="dxa" w:w="2160"/>
          </w:tcPr>
          <w:p>
            <w:r>
              <w:t>Suggested URL Slug</w:t>
            </w:r>
          </w:p>
        </w:tc>
      </w:tr>
      <w:tr>
        <w:tc>
          <w:tcPr>
            <w:tcW w:type="dxa" w:w="2160"/>
          </w:tcPr>
          <w:p>
            <w:r>
              <w:t>About (Hub)</w:t>
            </w:r>
          </w:p>
        </w:tc>
        <w:tc>
          <w:tcPr>
            <w:tcW w:type="dxa" w:w="2160"/>
          </w:tcPr>
          <w:p>
            <w:r>
              <w:t>Short overview + links to Mission and Justice pages</w:t>
            </w:r>
          </w:p>
        </w:tc>
        <w:tc>
          <w:tcPr>
            <w:tcW w:type="dxa" w:w="2160"/>
          </w:tcPr>
          <w:p>
            <w:r>
              <w:t>Join Beta; Contact</w:t>
            </w:r>
          </w:p>
        </w:tc>
        <w:tc>
          <w:tcPr>
            <w:tcW w:type="dxa" w:w="2160"/>
          </w:tcPr>
          <w:p>
            <w:r>
              <w:t>/about</w:t>
            </w:r>
          </w:p>
        </w:tc>
      </w:tr>
      <w:tr>
        <w:tc>
          <w:tcPr>
            <w:tcW w:type="dxa" w:w="2160"/>
          </w:tcPr>
          <w:p>
            <w:r>
              <w:t>Mission &amp; Vision</w:t>
            </w:r>
          </w:p>
        </w:tc>
        <w:tc>
          <w:tcPr>
            <w:tcW w:type="dxa" w:w="2160"/>
          </w:tcPr>
          <w:p>
            <w:r>
              <w:t>Explain the mission, the 'social miracle network' idea, and core promises</w:t>
            </w:r>
          </w:p>
        </w:tc>
        <w:tc>
          <w:tcPr>
            <w:tcW w:type="dxa" w:w="2160"/>
          </w:tcPr>
          <w:p>
            <w:r>
              <w:t>Join Beta; Read Safety Standards</w:t>
            </w:r>
          </w:p>
        </w:tc>
        <w:tc>
          <w:tcPr>
            <w:tcW w:type="dxa" w:w="2160"/>
          </w:tcPr>
          <w:p>
            <w:r>
              <w:t>/about/mission-vision</w:t>
            </w:r>
          </w:p>
        </w:tc>
      </w:tr>
      <w:tr>
        <w:tc>
          <w:tcPr>
            <w:tcW w:type="dxa" w:w="2160"/>
          </w:tcPr>
          <w:p>
            <w:r>
              <w:t>Justice &amp; Movement</w:t>
            </w:r>
          </w:p>
        </w:tc>
        <w:tc>
          <w:tcPr>
            <w:tcW w:type="dxa" w:w="2160"/>
          </w:tcPr>
          <w:p>
            <w:r>
              <w:t>Explain values, fairness, safety commitments, and transparency standards</w:t>
            </w:r>
          </w:p>
        </w:tc>
        <w:tc>
          <w:tcPr>
            <w:tcW w:type="dxa" w:w="2160"/>
          </w:tcPr>
          <w:p>
            <w:r>
              <w:t>View Programs; See Impact</w:t>
            </w:r>
          </w:p>
        </w:tc>
        <w:tc>
          <w:tcPr>
            <w:tcW w:type="dxa" w:w="2160"/>
          </w:tcPr>
          <w:p>
            <w:r>
              <w:t>/about/justice-movement</w:t>
            </w:r>
          </w:p>
        </w:tc>
      </w:tr>
    </w:tbl>
    <w:p>
      <w:pPr>
        <w:pStyle w:val="Heading2"/>
      </w:pPr>
      <w:r>
        <w:t>3.2 Products Pages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Page</w:t>
            </w:r>
          </w:p>
        </w:tc>
        <w:tc>
          <w:tcPr>
            <w:tcW w:type="dxa" w:w="2160"/>
          </w:tcPr>
          <w:p>
            <w:r>
              <w:t>Purpose</w:t>
            </w:r>
          </w:p>
        </w:tc>
        <w:tc>
          <w:tcPr>
            <w:tcW w:type="dxa" w:w="2160"/>
          </w:tcPr>
          <w:p>
            <w:r>
              <w:t>Primary CTAs</w:t>
            </w:r>
          </w:p>
        </w:tc>
        <w:tc>
          <w:tcPr>
            <w:tcW w:type="dxa" w:w="2160"/>
          </w:tcPr>
          <w:p>
            <w:r>
              <w:t>Suggested URL Slug</w:t>
            </w:r>
          </w:p>
        </w:tc>
      </w:tr>
      <w:tr>
        <w:tc>
          <w:tcPr>
            <w:tcW w:type="dxa" w:w="2160"/>
          </w:tcPr>
          <w:p>
            <w:r>
              <w:t>Products (Hub)</w:t>
            </w:r>
          </w:p>
        </w:tc>
        <w:tc>
          <w:tcPr>
            <w:tcW w:type="dxa" w:w="2160"/>
          </w:tcPr>
          <w:p>
            <w:r>
              <w:t>Directory of all LT programs/products</w:t>
            </w:r>
          </w:p>
        </w:tc>
        <w:tc>
          <w:tcPr>
            <w:tcW w:type="dxa" w:w="2160"/>
          </w:tcPr>
          <w:p>
            <w:r>
              <w:t>Join Beta; Apply / Sign up</w:t>
            </w:r>
          </w:p>
        </w:tc>
        <w:tc>
          <w:tcPr>
            <w:tcW w:type="dxa" w:w="2160"/>
          </w:tcPr>
          <w:p>
            <w:r>
              <w:t>/products</w:t>
            </w:r>
          </w:p>
        </w:tc>
      </w:tr>
      <w:tr>
        <w:tc>
          <w:tcPr>
            <w:tcW w:type="dxa" w:w="2160"/>
          </w:tcPr>
          <w:p>
            <w:r>
              <w:t>LTCareAndRecovery</w:t>
            </w:r>
          </w:p>
        </w:tc>
        <w:tc>
          <w:tcPr>
            <w:tcW w:type="dxa" w:w="2160"/>
          </w:tcPr>
          <w:p>
            <w:r>
              <w:t>Combine LTRecovery + LTCare features into one page</w:t>
            </w:r>
          </w:p>
        </w:tc>
        <w:tc>
          <w:tcPr>
            <w:tcW w:type="dxa" w:w="2160"/>
          </w:tcPr>
          <w:p>
            <w:r>
              <w:t>Request Support; Explore Groups</w:t>
            </w:r>
          </w:p>
        </w:tc>
        <w:tc>
          <w:tcPr>
            <w:tcW w:type="dxa" w:w="2160"/>
          </w:tcPr>
          <w:p>
            <w:r>
              <w:t>/products/care-recovery</w:t>
            </w:r>
          </w:p>
        </w:tc>
      </w:tr>
      <w:tr>
        <w:tc>
          <w:tcPr>
            <w:tcW w:type="dxa" w:w="2160"/>
          </w:tcPr>
          <w:p>
            <w:r>
              <w:t>LTCareers &amp; Nonprofits</w:t>
            </w:r>
          </w:p>
        </w:tc>
        <w:tc>
          <w:tcPr>
            <w:tcW w:type="dxa" w:w="2160"/>
          </w:tcPr>
          <w:p>
            <w:r>
              <w:t>Combine LT Cafe, LT Thrifty, LT Apparel + career pathways + nonprofit partners</w:t>
            </w:r>
          </w:p>
        </w:tc>
        <w:tc>
          <w:tcPr>
            <w:tcW w:type="dxa" w:w="2160"/>
          </w:tcPr>
          <w:p>
            <w:r>
              <w:t>Apply; Partner With Us</w:t>
            </w:r>
          </w:p>
        </w:tc>
        <w:tc>
          <w:tcPr>
            <w:tcW w:type="dxa" w:w="2160"/>
          </w:tcPr>
          <w:p>
            <w:r>
              <w:t>/products/careers-nonprofits</w:t>
            </w:r>
          </w:p>
        </w:tc>
      </w:tr>
      <w:tr>
        <w:tc>
          <w:tcPr>
            <w:tcW w:type="dxa" w:w="2160"/>
          </w:tcPr>
          <w:p>
            <w:r>
              <w:t>LTFosterAdoptions</w:t>
            </w:r>
          </w:p>
        </w:tc>
        <w:tc>
          <w:tcPr>
            <w:tcW w:type="dxa" w:w="2160"/>
          </w:tcPr>
          <w:p>
            <w:r>
              <w:t>Opt-in genetic matching + future foster/adoption pathways</w:t>
            </w:r>
          </w:p>
        </w:tc>
        <w:tc>
          <w:tcPr>
            <w:tcW w:type="dxa" w:w="2160"/>
          </w:tcPr>
          <w:p>
            <w:r>
              <w:t>Opt In; Apply; Learn More</w:t>
            </w:r>
          </w:p>
        </w:tc>
        <w:tc>
          <w:tcPr>
            <w:tcW w:type="dxa" w:w="2160"/>
          </w:tcPr>
          <w:p>
            <w:r>
              <w:t>/products/foster-adoptions</w:t>
            </w:r>
          </w:p>
        </w:tc>
      </w:tr>
      <w:tr>
        <w:tc>
          <w:tcPr>
            <w:tcW w:type="dxa" w:w="2160"/>
          </w:tcPr>
          <w:p>
            <w:r>
              <w:t>Love Transcends: A Social Miracle Network</w:t>
            </w:r>
          </w:p>
        </w:tc>
        <w:tc>
          <w:tcPr>
            <w:tcW w:type="dxa" w:w="2160"/>
          </w:tcPr>
          <w:p>
            <w:r>
              <w:t>LT Social Universe (Beta) — apps, features, credits, onboarding</w:t>
            </w:r>
          </w:p>
        </w:tc>
        <w:tc>
          <w:tcPr>
            <w:tcW w:type="dxa" w:w="2160"/>
          </w:tcPr>
          <w:p>
            <w:r>
              <w:t>Join Beta; View Features</w:t>
            </w:r>
          </w:p>
        </w:tc>
        <w:tc>
          <w:tcPr>
            <w:tcW w:type="dxa" w:w="2160"/>
          </w:tcPr>
          <w:p>
            <w:r>
              <w:t>/products/social-miracle-network</w:t>
            </w:r>
          </w:p>
        </w:tc>
      </w:tr>
      <w:tr>
        <w:tc>
          <w:tcPr>
            <w:tcW w:type="dxa" w:w="2160"/>
          </w:tcPr>
          <w:p>
            <w:r>
              <w:t>LTSoulReality (V2/V3)</w:t>
            </w:r>
          </w:p>
        </w:tc>
        <w:tc>
          <w:tcPr>
            <w:tcW w:type="dxa" w:w="2160"/>
          </w:tcPr>
          <w:p>
            <w:r>
              <w:t>Final product vision: therapy + recovery + events + location safety + reality coin</w:t>
            </w:r>
          </w:p>
        </w:tc>
        <w:tc>
          <w:tcPr>
            <w:tcW w:type="dxa" w:w="2160"/>
          </w:tcPr>
          <w:p>
            <w:r>
              <w:t>See Roadmap; Join Waitlist</w:t>
            </w:r>
          </w:p>
        </w:tc>
        <w:tc>
          <w:tcPr>
            <w:tcW w:type="dxa" w:w="2160"/>
          </w:tcPr>
          <w:p>
            <w:r>
              <w:t>/products/soul-reality</w:t>
            </w:r>
          </w:p>
        </w:tc>
      </w:tr>
      <w:tr>
        <w:tc>
          <w:tcPr>
            <w:tcW w:type="dxa" w:w="2160"/>
          </w:tcPr>
          <w:p>
            <w:r>
              <w:t>LTSANP</w:t>
            </w:r>
          </w:p>
        </w:tc>
        <w:tc>
          <w:tcPr>
            <w:tcW w:type="dxa" w:w="2160"/>
          </w:tcPr>
          <w:p>
            <w:r>
              <w:t>Sponsorship &amp; Advertising Nonprofit model</w:t>
            </w:r>
          </w:p>
        </w:tc>
        <w:tc>
          <w:tcPr>
            <w:tcW w:type="dxa" w:w="2160"/>
          </w:tcPr>
          <w:p>
            <w:r>
              <w:t>Donate; Sponsor; Apply as Partner</w:t>
            </w:r>
          </w:p>
        </w:tc>
        <w:tc>
          <w:tcPr>
            <w:tcW w:type="dxa" w:w="2160"/>
          </w:tcPr>
          <w:p>
            <w:r>
              <w:t>/products/ltsanp</w:t>
            </w:r>
          </w:p>
        </w:tc>
      </w:tr>
      <w:tr>
        <w:tc>
          <w:tcPr>
            <w:tcW w:type="dxa" w:w="2160"/>
          </w:tcPr>
          <w:p>
            <w:r>
              <w:t>LTForgivenReserve</w:t>
            </w:r>
          </w:p>
        </w:tc>
        <w:tc>
          <w:tcPr>
            <w:tcW w:type="dxa" w:w="2160"/>
          </w:tcPr>
          <w:p>
            <w:r>
              <w:t>Assistance program: vouchers/credits/relief</w:t>
            </w:r>
          </w:p>
        </w:tc>
        <w:tc>
          <w:tcPr>
            <w:tcW w:type="dxa" w:w="2160"/>
          </w:tcPr>
          <w:p>
            <w:r>
              <w:t>Apply; Donate; Partner</w:t>
            </w:r>
          </w:p>
        </w:tc>
        <w:tc>
          <w:tcPr>
            <w:tcW w:type="dxa" w:w="2160"/>
          </w:tcPr>
          <w:p>
            <w:r>
              <w:t>/products/forgiven-reserve</w:t>
            </w:r>
          </w:p>
        </w:tc>
      </w:tr>
      <w:tr>
        <w:tc>
          <w:tcPr>
            <w:tcW w:type="dxa" w:w="2160"/>
          </w:tcPr>
          <w:p>
            <w:r>
              <w:t>Invest Your Data</w:t>
            </w:r>
          </w:p>
        </w:tc>
        <w:tc>
          <w:tcPr>
            <w:tcW w:type="dxa" w:w="2160"/>
          </w:tcPr>
          <w:p>
            <w:r>
              <w:t>User-controlled data value program (opt-in only)</w:t>
            </w:r>
          </w:p>
        </w:tc>
        <w:tc>
          <w:tcPr>
            <w:tcW w:type="dxa" w:w="2160"/>
          </w:tcPr>
          <w:p>
            <w:r>
              <w:t>Learn; Opt-In</w:t>
            </w:r>
          </w:p>
        </w:tc>
        <w:tc>
          <w:tcPr>
            <w:tcW w:type="dxa" w:w="2160"/>
          </w:tcPr>
          <w:p>
            <w:r>
              <w:t>/products/invest-your-data</w:t>
            </w:r>
          </w:p>
        </w:tc>
      </w:tr>
    </w:tbl>
    <w:p>
      <w:pPr>
        <w:pStyle w:val="Heading2"/>
      </w:pPr>
      <w:r>
        <w:t>3.3 LTTechnology Pages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Page</w:t>
            </w:r>
          </w:p>
        </w:tc>
        <w:tc>
          <w:tcPr>
            <w:tcW w:type="dxa" w:w="2160"/>
          </w:tcPr>
          <w:p>
            <w:r>
              <w:t>Purpose</w:t>
            </w:r>
          </w:p>
        </w:tc>
        <w:tc>
          <w:tcPr>
            <w:tcW w:type="dxa" w:w="2160"/>
          </w:tcPr>
          <w:p>
            <w:r>
              <w:t>Primary CTAs</w:t>
            </w:r>
          </w:p>
        </w:tc>
        <w:tc>
          <w:tcPr>
            <w:tcW w:type="dxa" w:w="2160"/>
          </w:tcPr>
          <w:p>
            <w:r>
              <w:t>Suggested URL Slug</w:t>
            </w:r>
          </w:p>
        </w:tc>
      </w:tr>
      <w:tr>
        <w:tc>
          <w:tcPr>
            <w:tcW w:type="dxa" w:w="2160"/>
          </w:tcPr>
          <w:p>
            <w:r>
              <w:t>LTTechnology (Hub)</w:t>
            </w:r>
          </w:p>
        </w:tc>
        <w:tc>
          <w:tcPr>
            <w:tcW w:type="dxa" w:w="2160"/>
          </w:tcPr>
          <w:p>
            <w:r>
              <w:t>Operation OneCode + integrity + mining summary</w:t>
            </w:r>
          </w:p>
        </w:tc>
        <w:tc>
          <w:tcPr>
            <w:tcW w:type="dxa" w:w="2160"/>
          </w:tcPr>
          <w:p>
            <w:r>
              <w:t>Read Mining Tiers; View Wallet Demo</w:t>
            </w:r>
          </w:p>
        </w:tc>
        <w:tc>
          <w:tcPr>
            <w:tcW w:type="dxa" w:w="2160"/>
          </w:tcPr>
          <w:p>
            <w:r>
              <w:t>/technology</w:t>
            </w:r>
          </w:p>
        </w:tc>
      </w:tr>
      <w:tr>
        <w:tc>
          <w:tcPr>
            <w:tcW w:type="dxa" w:w="2160"/>
          </w:tcPr>
          <w:p>
            <w:r>
              <w:t>IaRainbow AI</w:t>
            </w:r>
          </w:p>
        </w:tc>
        <w:tc>
          <w:tcPr>
            <w:tcW w:type="dxa" w:w="2160"/>
          </w:tcPr>
          <w:p>
            <w:r>
              <w:t>AI layer overview: recommendation + safety + moderation + coaching</w:t>
            </w:r>
          </w:p>
        </w:tc>
        <w:tc>
          <w:tcPr>
            <w:tcW w:type="dxa" w:w="2160"/>
          </w:tcPr>
          <w:p>
            <w:r>
              <w:t>Try Demo; Review Safeguards</w:t>
            </w:r>
          </w:p>
        </w:tc>
        <w:tc>
          <w:tcPr>
            <w:tcW w:type="dxa" w:w="2160"/>
          </w:tcPr>
          <w:p>
            <w:r>
              <w:t>/technology/iarainbow-ai</w:t>
            </w:r>
          </w:p>
        </w:tc>
      </w:tr>
      <w:tr>
        <w:tc>
          <w:tcPr>
            <w:tcW w:type="dxa" w:w="2160"/>
          </w:tcPr>
          <w:p>
            <w:r>
              <w:t>Shift Coin</w:t>
            </w:r>
          </w:p>
        </w:tc>
        <w:tc>
          <w:tcPr>
            <w:tcW w:type="dxa" w:w="2160"/>
          </w:tcPr>
          <w:p>
            <w:r>
              <w:t>Shift / Reality Coin concept &amp; roadmap</w:t>
            </w:r>
          </w:p>
        </w:tc>
        <w:tc>
          <w:tcPr>
            <w:tcW w:type="dxa" w:w="2160"/>
          </w:tcPr>
          <w:p>
            <w:r>
              <w:t>Read Token Mechanics; Join Waitlist</w:t>
            </w:r>
          </w:p>
        </w:tc>
        <w:tc>
          <w:tcPr>
            <w:tcW w:type="dxa" w:w="2160"/>
          </w:tcPr>
          <w:p>
            <w:r>
              <w:t>/technology/shift-coin</w:t>
            </w:r>
          </w:p>
        </w:tc>
      </w:tr>
      <w:tr>
        <w:tc>
          <w:tcPr>
            <w:tcW w:type="dxa" w:w="2160"/>
          </w:tcPr>
          <w:p>
            <w:r>
              <w:t>Token Mechanics</w:t>
            </w:r>
          </w:p>
        </w:tc>
        <w:tc>
          <w:tcPr>
            <w:tcW w:type="dxa" w:w="2160"/>
          </w:tcPr>
          <w:p>
            <w:r>
              <w:t>BRC/SRC/GRC tiers + policy logic + disclosures</w:t>
            </w:r>
          </w:p>
        </w:tc>
        <w:tc>
          <w:tcPr>
            <w:tcW w:type="dxa" w:w="2160"/>
          </w:tcPr>
          <w:p>
            <w:r>
              <w:t>View Mining Tier Table</w:t>
            </w:r>
          </w:p>
        </w:tc>
        <w:tc>
          <w:tcPr>
            <w:tcW w:type="dxa" w:w="2160"/>
          </w:tcPr>
          <w:p>
            <w:r>
              <w:t>/technology/token-mechanics</w:t>
            </w:r>
          </w:p>
        </w:tc>
      </w:tr>
      <w:tr>
        <w:tc>
          <w:tcPr>
            <w:tcW w:type="dxa" w:w="2160"/>
          </w:tcPr>
          <w:p>
            <w:r>
              <w:t>Wallet Demo</w:t>
            </w:r>
          </w:p>
        </w:tc>
        <w:tc>
          <w:tcPr>
            <w:tcW w:type="dxa" w:w="2160"/>
          </w:tcPr>
          <w:p>
            <w:r>
              <w:t>Wallet UX: credits, payouts, receipts, settlements</w:t>
            </w:r>
          </w:p>
        </w:tc>
        <w:tc>
          <w:tcPr>
            <w:tcW w:type="dxa" w:w="2160"/>
          </w:tcPr>
          <w:p>
            <w:r>
              <w:t>Connect Wallet; Learn Withdrawals</w:t>
            </w:r>
          </w:p>
        </w:tc>
        <w:tc>
          <w:tcPr>
            <w:tcW w:type="dxa" w:w="2160"/>
          </w:tcPr>
          <w:p>
            <w:r>
              <w:t>/technology/wallet-demo</w:t>
            </w:r>
          </w:p>
        </w:tc>
      </w:tr>
    </w:tbl>
    <w:p>
      <w:pPr>
        <w:pStyle w:val="Heading2"/>
      </w:pPr>
      <w:r>
        <w:t>3.4 Investor Pages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Page</w:t>
            </w:r>
          </w:p>
        </w:tc>
        <w:tc>
          <w:tcPr>
            <w:tcW w:type="dxa" w:w="2160"/>
          </w:tcPr>
          <w:p>
            <w:r>
              <w:t>Purpose</w:t>
            </w:r>
          </w:p>
        </w:tc>
        <w:tc>
          <w:tcPr>
            <w:tcW w:type="dxa" w:w="2160"/>
          </w:tcPr>
          <w:p>
            <w:r>
              <w:t>Primary CTAs</w:t>
            </w:r>
          </w:p>
        </w:tc>
        <w:tc>
          <w:tcPr>
            <w:tcW w:type="dxa" w:w="2160"/>
          </w:tcPr>
          <w:p>
            <w:r>
              <w:t>Suggested URL Slug</w:t>
            </w:r>
          </w:p>
        </w:tc>
      </w:tr>
      <w:tr>
        <w:tc>
          <w:tcPr>
            <w:tcW w:type="dxa" w:w="2160"/>
          </w:tcPr>
          <w:p>
            <w:r>
              <w:t>Investors (Hub)</w:t>
            </w:r>
          </w:p>
        </w:tc>
        <w:tc>
          <w:tcPr>
            <w:tcW w:type="dxa" w:w="2160"/>
          </w:tcPr>
          <w:p>
            <w:r>
              <w:t>High-level pitch + links to model/roadmap</w:t>
            </w:r>
          </w:p>
        </w:tc>
        <w:tc>
          <w:tcPr>
            <w:tcW w:type="dxa" w:w="2160"/>
          </w:tcPr>
          <w:p>
            <w:r>
              <w:t>Request Deck; Contact</w:t>
            </w:r>
          </w:p>
        </w:tc>
        <w:tc>
          <w:tcPr>
            <w:tcW w:type="dxa" w:w="2160"/>
          </w:tcPr>
          <w:p>
            <w:r>
              <w:t>/investors</w:t>
            </w:r>
          </w:p>
        </w:tc>
      </w:tr>
      <w:tr>
        <w:tc>
          <w:tcPr>
            <w:tcW w:type="dxa" w:w="2160"/>
          </w:tcPr>
          <w:p>
            <w:r>
              <w:t>Revenue Model</w:t>
            </w:r>
          </w:p>
        </w:tc>
        <w:tc>
          <w:tcPr>
            <w:tcW w:type="dxa" w:w="2160"/>
          </w:tcPr>
          <w:p>
            <w:r>
              <w:t>Pricing tiers + fees + splits + LTSANP coverage</w:t>
            </w:r>
          </w:p>
        </w:tc>
        <w:tc>
          <w:tcPr>
            <w:tcW w:type="dxa" w:w="2160"/>
          </w:tcPr>
          <w:p>
            <w:r>
              <w:t>Download Summary</w:t>
            </w:r>
          </w:p>
        </w:tc>
        <w:tc>
          <w:tcPr>
            <w:tcW w:type="dxa" w:w="2160"/>
          </w:tcPr>
          <w:p>
            <w:r>
              <w:t>/investors/revenue-model</w:t>
            </w:r>
          </w:p>
        </w:tc>
      </w:tr>
      <w:tr>
        <w:tc>
          <w:tcPr>
            <w:tcW w:type="dxa" w:w="2160"/>
          </w:tcPr>
          <w:p>
            <w:r>
              <w:t>Strategic Research</w:t>
            </w:r>
          </w:p>
        </w:tc>
        <w:tc>
          <w:tcPr>
            <w:tcW w:type="dxa" w:w="2160"/>
          </w:tcPr>
          <w:p>
            <w:r>
              <w:t>Market thesis + differentiation + defensibility</w:t>
            </w:r>
          </w:p>
        </w:tc>
        <w:tc>
          <w:tcPr>
            <w:tcW w:type="dxa" w:w="2160"/>
          </w:tcPr>
          <w:p>
            <w:r>
              <w:t>Read Thesis</w:t>
            </w:r>
          </w:p>
        </w:tc>
        <w:tc>
          <w:tcPr>
            <w:tcW w:type="dxa" w:w="2160"/>
          </w:tcPr>
          <w:p>
            <w:r>
              <w:t>/investors/strategic-research</w:t>
            </w:r>
          </w:p>
        </w:tc>
      </w:tr>
      <w:tr>
        <w:tc>
          <w:tcPr>
            <w:tcW w:type="dxa" w:w="2160"/>
          </w:tcPr>
          <w:p>
            <w:r>
              <w:t>Roadmap</w:t>
            </w:r>
          </w:p>
        </w:tc>
        <w:tc>
          <w:tcPr>
            <w:tcW w:type="dxa" w:w="2160"/>
          </w:tcPr>
          <w:p>
            <w:r>
              <w:t>Milestones and launch gates</w:t>
            </w:r>
          </w:p>
        </w:tc>
        <w:tc>
          <w:tcPr>
            <w:tcW w:type="dxa" w:w="2160"/>
          </w:tcPr>
          <w:p>
            <w:r>
              <w:t>View Milestones</w:t>
            </w:r>
          </w:p>
        </w:tc>
        <w:tc>
          <w:tcPr>
            <w:tcW w:type="dxa" w:w="2160"/>
          </w:tcPr>
          <w:p>
            <w:r>
              <w:t>/investors/roadmap</w:t>
            </w:r>
          </w:p>
        </w:tc>
      </w:tr>
      <w:tr>
        <w:tc>
          <w:tcPr>
            <w:tcW w:type="dxa" w:w="2160"/>
          </w:tcPr>
          <w:p>
            <w:r>
              <w:t>Investor Relations</w:t>
            </w:r>
          </w:p>
        </w:tc>
        <w:tc>
          <w:tcPr>
            <w:tcW w:type="dxa" w:w="2160"/>
          </w:tcPr>
          <w:p>
            <w:r>
              <w:t>Updates, policies, contact, governance</w:t>
            </w:r>
          </w:p>
        </w:tc>
        <w:tc>
          <w:tcPr>
            <w:tcW w:type="dxa" w:w="2160"/>
          </w:tcPr>
          <w:p>
            <w:r>
              <w:t>Contact IR</w:t>
            </w:r>
          </w:p>
        </w:tc>
        <w:tc>
          <w:tcPr>
            <w:tcW w:type="dxa" w:w="2160"/>
          </w:tcPr>
          <w:p>
            <w:r>
              <w:t>/investors/investor-relations</w:t>
            </w:r>
          </w:p>
        </w:tc>
      </w:tr>
    </w:tbl>
    <w:p>
      <w:r>
        <w:br w:type="page"/>
      </w:r>
    </w:p>
    <w:p>
      <w:pPr>
        <w:pStyle w:val="Heading1"/>
      </w:pPr>
      <w:r>
        <w:t>4. Page Specifications and Copy</w:t>
      </w:r>
    </w:p>
    <w:p>
      <w:pPr>
        <w:pStyle w:val="Heading2"/>
      </w:pPr>
      <w:r>
        <w:t>4.1 Features</w:t>
      </w:r>
    </w:p>
    <w:p>
      <w:r>
        <w:rPr>
          <w:b/>
          <w:i w:val="0"/>
        </w:rPr>
        <w:t>Hero:</w:t>
      </w:r>
    </w:p>
    <w:p>
      <w:r>
        <w:rPr>
          <w:b w:val="0"/>
          <w:i w:val="0"/>
        </w:rPr>
        <w:t>LT Social Universe — a safer social network that helps you connect, plan, stream, earn, and stay protected.</w:t>
      </w:r>
    </w:p>
    <w:p>
      <w:r>
        <w:rPr>
          <w:b w:val="0"/>
          <w:i/>
        </w:rPr>
        <w:t>Tagline: Mining Miracles Everyday</w:t>
      </w:r>
    </w:p>
    <w:p>
      <w:r>
        <w:rPr>
          <w:b/>
          <w:i w:val="0"/>
        </w:rPr>
        <w:t>Key sections:</w:t>
      </w:r>
    </w:p>
    <w:p>
      <w:pPr>
        <w:pStyle w:val="ListBullet"/>
      </w:pPr>
      <w:r>
        <w:t>Social (5-feed model): Public • Fanship • Friends • Inner Circle • Creator Rooms.</w:t>
      </w:r>
    </w:p>
    <w:p>
      <w:pPr>
        <w:pStyle w:val="ListBullet"/>
      </w:pPr>
      <w:r>
        <w:t>Nuanced Reactions: Support 👍 • Indifferent 😶 • Dislike 👎 • Pride 🌈 (optional).</w:t>
      </w:r>
    </w:p>
    <w:p>
      <w:pPr>
        <w:pStyle w:val="ListBullet"/>
      </w:pPr>
      <w:r>
        <w:t>Streaming (LTRStream): Go Live + save replays + optional Twitch bridge.</w:t>
      </w:r>
    </w:p>
    <w:p>
      <w:pPr>
        <w:pStyle w:val="ListBullet"/>
      </w:pPr>
      <w:r>
        <w:t>Marketplace (LTMarket): listings for goods/services + digital items + creator storefronts.</w:t>
      </w:r>
    </w:p>
    <w:p>
      <w:pPr>
        <w:pStyle w:val="ListBullet"/>
      </w:pPr>
      <w:r>
        <w:t>Calendar + Tickets: create events, sell tickets, invite friends, and post event cards into feeds/chats.</w:t>
      </w:r>
    </w:p>
    <w:p>
      <w:pPr>
        <w:pStyle w:val="ListBullet"/>
      </w:pPr>
      <w:r>
        <w:t>Location Safety: temporary sharing, check-ins, SOS workflow, and event map (opt-in, off by default).</w:t>
      </w:r>
    </w:p>
    <w:p>
      <w:pPr>
        <w:pStyle w:val="ListBullet"/>
      </w:pPr>
      <w:r>
        <w:t>Safety Layer: IA Rainbow Guardian Hub + household controls + content filters + moderation tools.</w:t>
      </w:r>
    </w:p>
    <w:p>
      <w:pPr>
        <w:pStyle w:val="ListBullet"/>
      </w:pPr>
      <w:r>
        <w:t>Earning Layer (phased): beta USD credits → Reality Coin (roadmap; compliance-gated).</w:t>
      </w:r>
    </w:p>
    <w:p>
      <w:r>
        <w:rPr>
          <w:b/>
          <w:i w:val="0"/>
        </w:rPr>
        <w:t>Primary CTAs:</w:t>
      </w:r>
    </w:p>
    <w:p>
      <w:pPr>
        <w:pStyle w:val="ListBullet"/>
      </w:pPr>
      <w:r>
        <w:t>Join Beta</w:t>
      </w:r>
    </w:p>
    <w:p>
      <w:pPr>
        <w:pStyle w:val="ListBullet"/>
      </w:pPr>
      <w:r>
        <w:t>Explore Subscription Tiers</w:t>
      </w:r>
    </w:p>
    <w:p>
      <w:pPr>
        <w:pStyle w:val="ListBullet"/>
      </w:pPr>
      <w:r>
        <w:t>Read Safety Standards</w:t>
      </w:r>
    </w:p>
    <w:p>
      <w:pPr>
        <w:pStyle w:val="Heading2"/>
      </w:pPr>
      <w:r>
        <w:t>4.2 About — Mission &amp; Vision</w:t>
      </w:r>
    </w:p>
    <w:p>
      <w:r>
        <w:rPr>
          <w:b/>
          <w:i w:val="0"/>
        </w:rPr>
        <w:t>Hero:</w:t>
      </w:r>
    </w:p>
    <w:p>
      <w:r>
        <w:rPr>
          <w:b w:val="0"/>
          <w:i w:val="0"/>
        </w:rPr>
        <w:t>Love Transcends is building a social miracle network: a place where community, safety, and opportunity reinforce each other instead of competing.</w:t>
      </w:r>
    </w:p>
    <w:p>
      <w:r>
        <w:rPr>
          <w:b/>
          <w:i w:val="0"/>
        </w:rPr>
        <w:t>Sections:</w:t>
      </w:r>
    </w:p>
    <w:p>
      <w:pPr>
        <w:pStyle w:val="ListBullet"/>
      </w:pPr>
      <w:r>
        <w:t>Mission: make safe connection and recovery more accessible, while giving creators and communities fair tools to organize and earn.</w:t>
      </w:r>
    </w:p>
    <w:p>
      <w:pPr>
        <w:pStyle w:val="ListBullet"/>
      </w:pPr>
      <w:r>
        <w:t>Vision: a tiered-trust social universe where people can be public, social, and private — without sacrificing safety.</w:t>
      </w:r>
    </w:p>
    <w:p>
      <w:pPr>
        <w:pStyle w:val="ListBullet"/>
      </w:pPr>
      <w:r>
        <w:t>Principles: consent-first data, opt-in location, transparency in monetization, and human-in-the-loop safety for high-risk cases.</w:t>
      </w:r>
    </w:p>
    <w:p>
      <w:pPr>
        <w:pStyle w:val="Heading2"/>
      </w:pPr>
      <w:r>
        <w:t>4.3 About — Justice &amp; Movement</w:t>
      </w:r>
    </w:p>
    <w:p>
      <w:r>
        <w:rPr>
          <w:b/>
          <w:i w:val="0"/>
        </w:rPr>
        <w:t>Core commitments:</w:t>
      </w:r>
    </w:p>
    <w:p>
      <w:pPr>
        <w:pStyle w:val="ListBullet"/>
      </w:pPr>
      <w:r>
        <w:t>Safety by default: clear controls for what you share, with whom, and for how long.</w:t>
      </w:r>
    </w:p>
    <w:p>
      <w:pPr>
        <w:pStyle w:val="ListBullet"/>
      </w:pPr>
      <w:r>
        <w:t>Fairness in reach: algorithmic discovery is balanced with user choice and opt-in curation.</w:t>
      </w:r>
    </w:p>
    <w:p>
      <w:pPr>
        <w:pStyle w:val="ListBullet"/>
      </w:pPr>
      <w:r>
        <w:t>Transparent monetization: paid posts, sponsorships, and rewards are labeled and auditable.</w:t>
      </w:r>
    </w:p>
    <w:p>
      <w:pPr>
        <w:pStyle w:val="ListBullet"/>
      </w:pPr>
      <w:r>
        <w:t>Accountability: reports, appeals, and false-positive review flows are built into moderation.</w:t>
      </w:r>
    </w:p>
    <w:p>
      <w:pPr>
        <w:pStyle w:val="ListBullet"/>
      </w:pPr>
      <w:r>
        <w:t>Impact orientation: LTSANP fundraising can subsidize platform costs so community services remain accessible.</w:t>
      </w:r>
    </w:p>
    <w:p>
      <w:pPr>
        <w:pStyle w:val="Heading2"/>
      </w:pPr>
      <w:r>
        <w:t>4.4 Products — LTCareAndRecovery</w:t>
      </w:r>
    </w:p>
    <w:p>
      <w:r>
        <w:rPr>
          <w:b/>
          <w:i w:val="0"/>
        </w:rPr>
        <w:t>Hero:</w:t>
      </w:r>
    </w:p>
    <w:p>
      <w:r>
        <w:rPr>
          <w:b w:val="0"/>
          <w:i w:val="0"/>
        </w:rPr>
        <w:t>Support, recovery, and wellness — built into the same network where your community lives.</w:t>
      </w:r>
    </w:p>
    <w:p>
      <w:r>
        <w:rPr>
          <w:b/>
          <w:i w:val="0"/>
        </w:rPr>
        <w:t>What’s included:</w:t>
      </w:r>
    </w:p>
    <w:p>
      <w:pPr>
        <w:pStyle w:val="ListBullet"/>
      </w:pPr>
      <w:r>
        <w:t>Recovery groups directory (peer-led + partner-led) with scheduling and reminders.</w:t>
      </w:r>
    </w:p>
    <w:p>
      <w:pPr>
        <w:pStyle w:val="ListBullet"/>
      </w:pPr>
      <w:r>
        <w:t>Therapy pathways (where offered): booking, referrals, and group sessions (4Family Plus).</w:t>
      </w:r>
    </w:p>
    <w:p>
      <w:pPr>
        <w:pStyle w:val="ListBullet"/>
      </w:pPr>
      <w:r>
        <w:t>Wellness content library: guided practices, check-ins, and education.</w:t>
      </w:r>
    </w:p>
    <w:p>
      <w:pPr>
        <w:pStyle w:val="ListBullet"/>
      </w:pPr>
      <w:r>
        <w:t>Crisis and escalation design: ‘Inner Circle’ safety features + emergency contacts.</w:t>
      </w:r>
    </w:p>
    <w:p>
      <w:pPr>
        <w:pStyle w:val="ListBullet"/>
      </w:pPr>
      <w:r>
        <w:t>Privacy controls: care activity can be private by default and shared only with explicit consent.</w:t>
      </w:r>
    </w:p>
    <w:p>
      <w:pPr>
        <w:pStyle w:val="Heading2"/>
      </w:pPr>
      <w:r>
        <w:t>4.5 Products — LTCareers &amp; Nonprofits</w:t>
      </w:r>
    </w:p>
    <w:p>
      <w:r>
        <w:rPr>
          <w:b/>
          <w:i w:val="0"/>
        </w:rPr>
        <w:t>Hero:</w:t>
      </w:r>
    </w:p>
    <w:p>
      <w:r>
        <w:rPr>
          <w:b w:val="0"/>
          <w:i w:val="0"/>
        </w:rPr>
        <w:t>Work that heals communities. Programs that fund each other.</w:t>
      </w:r>
    </w:p>
    <w:p>
      <w:r>
        <w:rPr>
          <w:b/>
          <w:i w:val="0"/>
        </w:rPr>
        <w:t>Merged programs (old tabs removed):</w:t>
      </w:r>
    </w:p>
    <w:p>
      <w:pPr>
        <w:pStyle w:val="ListBullet"/>
      </w:pPr>
      <w:r>
        <w:t>LT Cafe: community cafe concept + events + creator pop-ups.</w:t>
      </w:r>
    </w:p>
    <w:p>
      <w:pPr>
        <w:pStyle w:val="ListBullet"/>
      </w:pPr>
      <w:r>
        <w:t>LT Thrifty: resale/thrift marketplace + donation drives + job training tie-ins.</w:t>
      </w:r>
    </w:p>
    <w:p>
      <w:pPr>
        <w:pStyle w:val="ListBullet"/>
      </w:pPr>
      <w:r>
        <w:t>LT Apparel: merch + cause-based collections + creator collabs.</w:t>
      </w:r>
    </w:p>
    <w:p>
      <w:r>
        <w:rPr>
          <w:b/>
          <w:i w:val="0"/>
        </w:rPr>
        <w:t>Career &amp; nonprofit pathways:</w:t>
      </w:r>
    </w:p>
    <w:p>
      <w:pPr>
        <w:pStyle w:val="ListBullet"/>
      </w:pPr>
      <w:r>
        <w:t>Job board and volunteer matching for LT programs and partner nonprofits.</w:t>
      </w:r>
    </w:p>
    <w:p>
      <w:pPr>
        <w:pStyle w:val="ListBullet"/>
      </w:pPr>
      <w:r>
        <w:t>Creator sponsorships and event staffing opportunities.</w:t>
      </w:r>
    </w:p>
    <w:p>
      <w:pPr>
        <w:pStyle w:val="ListBullet"/>
      </w:pPr>
      <w:r>
        <w:t>Nonprofit partner directory + intake form for collaboration.</w:t>
      </w:r>
    </w:p>
    <w:p>
      <w:pPr>
        <w:pStyle w:val="Heading2"/>
      </w:pPr>
      <w:r>
        <w:t>4.6 Products — LTFosterAdoptions</w:t>
      </w:r>
    </w:p>
    <w:p>
      <w:r>
        <w:rPr>
          <w:b/>
          <w:i w:val="0"/>
        </w:rPr>
        <w:t>Hero:</w:t>
      </w:r>
    </w:p>
    <w:p>
      <w:r>
        <w:rPr>
          <w:b w:val="0"/>
          <w:i w:val="0"/>
        </w:rPr>
        <w:t>A future-forward support pathway that begins with better matching and consent-first data.</w:t>
      </w:r>
    </w:p>
    <w:p>
      <w:r>
        <w:rPr>
          <w:b/>
          <w:i w:val="0"/>
        </w:rPr>
        <w:t>How it works (phased):</w:t>
      </w:r>
    </w:p>
    <w:p>
      <w:pPr>
        <w:pStyle w:val="ListBullet"/>
      </w:pPr>
      <w:r>
        <w:t>Opt-in genetic data (strict consent): improves recommendation relevance for support communities and matched resources.</w:t>
      </w:r>
    </w:p>
    <w:p>
      <w:pPr>
        <w:pStyle w:val="ListBullet"/>
      </w:pPr>
      <w:r>
        <w:t>Privacy-first matching: show only “shared match level” and relevance tags — never raw genetic data.</w:t>
      </w:r>
    </w:p>
    <w:p>
      <w:pPr>
        <w:pStyle w:val="ListBullet"/>
      </w:pPr>
      <w:r>
        <w:t>Long-term: evolve into foster/adoption partnerships (agency model only with licensed partners and legal compliance).</w:t>
      </w:r>
    </w:p>
    <w:p>
      <w:pPr>
        <w:pStyle w:val="ListBullet"/>
      </w:pPr>
      <w:r>
        <w:t>Always optional: users can use the platform without any genetic data.</w:t>
      </w:r>
    </w:p>
    <w:p>
      <w:pPr>
        <w:pStyle w:val="Heading2"/>
      </w:pPr>
      <w:r>
        <w:t>4.7 Products — Love Transcends: A Social Miracle Network</w:t>
      </w:r>
    </w:p>
    <w:p>
      <w:r>
        <w:rPr>
          <w:b/>
          <w:i w:val="0"/>
        </w:rPr>
        <w:t>Hero:</w:t>
      </w:r>
    </w:p>
    <w:p>
      <w:r>
        <w:rPr>
          <w:b w:val="0"/>
          <w:i w:val="0"/>
        </w:rPr>
        <w:t>LT Social Universe (Beta) — the public-facing app experience across web + mobile.</w:t>
      </w:r>
    </w:p>
    <w:p>
      <w:r>
        <w:rPr>
          <w:b/>
          <w:i w:val="0"/>
        </w:rPr>
        <w:t>Platforms:</w:t>
      </w:r>
    </w:p>
    <w:p>
      <w:pPr>
        <w:pStyle w:val="ListBullet"/>
      </w:pPr>
      <w:r>
        <w:t>Web: lovetranscendsreality.org (marketing + docs) and LTsocial.net (beta landing + universe shell).</w:t>
      </w:r>
    </w:p>
    <w:p>
      <w:pPr>
        <w:pStyle w:val="ListBullet"/>
      </w:pPr>
      <w:r>
        <w:t>Mobile: Apple / Android builds (beta distribution first; store listings as available).</w:t>
      </w:r>
    </w:p>
    <w:p>
      <w:r>
        <w:rPr>
          <w:b/>
          <w:i w:val="0"/>
        </w:rPr>
        <w:t>Beta economy (no crypto required):</w:t>
      </w:r>
    </w:p>
    <w:p>
      <w:pPr>
        <w:pStyle w:val="ListBullet"/>
      </w:pPr>
      <w:r>
        <w:t>Beta users can earn USD-denominated credits for verified contributions (testing, referrals, content creation, community actions).</w:t>
      </w:r>
    </w:p>
    <w:p>
      <w:pPr>
        <w:pStyle w:val="ListBullet"/>
      </w:pPr>
      <w:r>
        <w:t>Credits are shown in the Wallet Demo and can be applied to subscriptions, tickets, and marketplace fees (policy-controlled).</w:t>
      </w:r>
    </w:p>
    <w:p>
      <w:pPr>
        <w:pStyle w:val="Heading2"/>
      </w:pPr>
      <w:r>
        <w:t>4.8 Products — LTSoulReality (V2/V3 Final Product)</w:t>
      </w:r>
    </w:p>
    <w:p>
      <w:r>
        <w:rPr>
          <w:b/>
          <w:i w:val="0"/>
        </w:rPr>
        <w:t>Hero:</w:t>
      </w:r>
    </w:p>
    <w:p>
      <w:r>
        <w:rPr>
          <w:b w:val="0"/>
          <w:i w:val="0"/>
        </w:rPr>
        <w:t>The final experience: recovery + safety + events + earning — unified into one reality layer.</w:t>
      </w:r>
    </w:p>
    <w:p>
      <w:r>
        <w:rPr>
          <w:b/>
          <w:i w:val="0"/>
        </w:rPr>
        <w:t>Includes everything in LT Social Universe plus:</w:t>
      </w:r>
    </w:p>
    <w:p>
      <w:pPr>
        <w:pStyle w:val="ListBullet"/>
      </w:pPr>
      <w:r>
        <w:t>Therapy and recovery groups as first-class modules (booking, sessions, group hosting, partner directory).</w:t>
      </w:r>
    </w:p>
    <w:p>
      <w:pPr>
        <w:pStyle w:val="ListBullet"/>
      </w:pPr>
      <w:r>
        <w:t>Community events + ticketing + invites + calendar sync.</w:t>
      </w:r>
    </w:p>
    <w:p>
      <w:pPr>
        <w:pStyle w:val="ListBullet"/>
      </w:pPr>
      <w:r>
        <w:t>Location sharing for safety: temporary share presets, check-ins, route prompts, audit logs.</w:t>
      </w:r>
    </w:p>
    <w:p>
      <w:pPr>
        <w:pStyle w:val="ListBullet"/>
      </w:pPr>
      <w:r>
        <w:t>Reality Coin / Shift Coin roadmap: compliance-gated stable-value rewards tied to verified actions and mint proofs.</w:t>
      </w:r>
    </w:p>
    <w:p>
      <w:pPr>
        <w:pStyle w:val="Heading2"/>
      </w:pPr>
      <w:r>
        <w:t>4.9 Products — LTSANP (Love Transcends Sponsorship &amp; Advertising Nonprofit)</w:t>
      </w:r>
    </w:p>
    <w:p>
      <w:r>
        <w:rPr>
          <w:b/>
          <w:i w:val="0"/>
        </w:rPr>
        <w:t>Hero:</w:t>
      </w:r>
    </w:p>
    <w:p>
      <w:r>
        <w:rPr>
          <w:b w:val="0"/>
          <w:i w:val="0"/>
        </w:rPr>
        <w:t>A nonprofit sponsorship and advertising model that funds platform costs while protecting user trust.</w:t>
      </w:r>
    </w:p>
    <w:p>
      <w:r>
        <w:rPr>
          <w:b/>
          <w:i w:val="0"/>
        </w:rPr>
        <w:t>How LTSANP works:</w:t>
      </w:r>
    </w:p>
    <w:p>
      <w:pPr>
        <w:pStyle w:val="ListBullet"/>
      </w:pPr>
      <w:r>
        <w:t>Sponsors fund community programs and platform operating costs (infrastructure, security, moderation, support).</w:t>
      </w:r>
    </w:p>
    <w:p>
      <w:pPr>
        <w:pStyle w:val="ListBullet"/>
      </w:pPr>
      <w:r>
        <w:t>Advertising is opt-in, labeled, and scoped: users can choose categories and intensity.</w:t>
      </w:r>
    </w:p>
    <w:p>
      <w:pPr>
        <w:pStyle w:val="ListBullet"/>
      </w:pPr>
      <w:r>
        <w:t>Impact reporting: publish what was funded and what outcomes were measured (as data allows).</w:t>
      </w:r>
    </w:p>
    <w:p>
      <w:pPr>
        <w:pStyle w:val="ListBullet"/>
      </w:pPr>
      <w:r>
        <w:t>Fundraising options: donations, sponsor packages, cause campaigns, and matching drives.</w:t>
      </w:r>
    </w:p>
    <w:p>
      <w:r>
        <w:rPr>
          <w:b/>
          <w:i w:val="0"/>
        </w:rPr>
        <w:t>Optional feature (requested):</w:t>
      </w:r>
    </w:p>
    <w:p>
      <w:pPr>
        <w:pStyle w:val="ListBullet"/>
      </w:pPr>
      <w:r>
        <w:t>Add a ‘Platform Cost Coverage’ section explaining that LTSANP fundraising helps pay for platform costs by using a sponsor-supported model rather than extracting value from users.</w:t>
      </w:r>
    </w:p>
    <w:p>
      <w:pPr>
        <w:pStyle w:val="Heading2"/>
      </w:pPr>
      <w:r>
        <w:t>4.10 Products — LTForgivenReserve</w:t>
      </w:r>
    </w:p>
    <w:p>
      <w:r>
        <w:rPr>
          <w:b/>
          <w:i w:val="0"/>
        </w:rPr>
        <w:t>Hero:</w:t>
      </w:r>
    </w:p>
    <w:p>
      <w:r>
        <w:rPr>
          <w:b w:val="0"/>
          <w:i w:val="0"/>
        </w:rPr>
        <w:t>A future assistance reserve that can issue vouchers and credits for people who need a lift.</w:t>
      </w:r>
    </w:p>
    <w:p>
      <w:r>
        <w:rPr>
          <w:b/>
          <w:i w:val="0"/>
        </w:rPr>
        <w:t>Program idea (phased):</w:t>
      </w:r>
    </w:p>
    <w:p>
      <w:pPr>
        <w:pStyle w:val="ListBullet"/>
      </w:pPr>
      <w:r>
        <w:t>Users apply for assistance vouchers (therapy credits, recovery group sponsorships, community event tickets).</w:t>
      </w:r>
    </w:p>
    <w:p>
      <w:pPr>
        <w:pStyle w:val="ListBullet"/>
      </w:pPr>
      <w:r>
        <w:t>Partner rails for ‘forgiveness’ pathways (tax/credit forgiveness programs where legitimate and available).</w:t>
      </w:r>
    </w:p>
    <w:p>
      <w:pPr>
        <w:pStyle w:val="ListBullet"/>
      </w:pPr>
      <w:r>
        <w:t>Transparent eligibility and audit trails: prevent abuse while keeping dignity.</w:t>
      </w:r>
    </w:p>
    <w:p>
      <w:pPr>
        <w:pStyle w:val="ListBullet"/>
      </w:pPr>
      <w:r>
        <w:t>Funded by donations, LTSANP sponsorship allocations, and partner grants.</w:t>
      </w:r>
    </w:p>
    <w:p>
      <w:r>
        <w:br w:type="page"/>
      </w:r>
    </w:p>
    <w:p>
      <w:pPr>
        <w:pStyle w:val="Heading1"/>
      </w:pPr>
      <w:r>
        <w:t>5. Technology and Safety Architecture</w:t>
      </w:r>
    </w:p>
    <w:p>
      <w:pPr>
        <w:pStyle w:val="Heading2"/>
      </w:pPr>
      <w:r>
        <w:t>5.1 LTTechnology Overview (Rename Technology tab to LTTechnology)</w:t>
      </w:r>
    </w:p>
    <w:p>
      <w:r>
        <w:rPr>
          <w:b w:val="0"/>
          <w:i w:val="0"/>
        </w:rPr>
        <w:t>LTTechnology is the umbrella page that explains how the platform stays safe, how content integrity is enforced, and how rewards/mining are constrained to prevent abuse.</w:t>
      </w:r>
    </w:p>
    <w:p>
      <w:pPr>
        <w:pStyle w:val="ListBullet"/>
      </w:pPr>
      <w:r>
        <w:t>Operation OneCode: a unified identity + policy + audit layer across posts, streams, marketplace, events, and rewards.</w:t>
      </w:r>
    </w:p>
    <w:p>
      <w:pPr>
        <w:pStyle w:val="ListBullet"/>
      </w:pPr>
      <w:r>
        <w:t>Crypto ‘invasions’ defense (anti-theft): stop copied/reposted content from being used to mint rewards.</w:t>
      </w:r>
    </w:p>
    <w:p>
      <w:pPr>
        <w:pStyle w:val="ListBullet"/>
      </w:pPr>
      <w:r>
        <w:t>IA Rainbow Guardian Hub: configurable safety filters + moderation queue + reporting/appeals.</w:t>
      </w:r>
    </w:p>
    <w:p>
      <w:pPr>
        <w:pStyle w:val="ListBullet"/>
      </w:pPr>
      <w:r>
        <w:t>iAGuardian chatbot: therapist/life coach style assistant (with guardrails) that routes across models and aligns responses to core values and psychology awareness.</w:t>
      </w:r>
    </w:p>
    <w:p>
      <w:pPr>
        <w:pStyle w:val="Heading2"/>
      </w:pPr>
      <w:r>
        <w:t>5.2 Operation OneCode — Integrity, Proof, and Anti-Theft</w:t>
      </w:r>
    </w:p>
    <w:p>
      <w:r>
        <w:rPr>
          <w:b w:val="0"/>
          <w:i/>
        </w:rPr>
        <w:t>Working theory: Operation OneCode is the platform’s ‘integrity spine.’ Every object (post, clip, stream replay, ticket, listing) can carry an auditable receipt so rewards only attach to legitimate content.</w:t>
      </w:r>
    </w:p>
    <w:p>
      <w:pPr>
        <w:pStyle w:val="ListBullet"/>
      </w:pPr>
      <w:r>
        <w:t>Content receipts: hash/fingerprint + creator ID + timestamp + feed visibility + monetization flags.</w:t>
      </w:r>
    </w:p>
    <w:p>
      <w:pPr>
        <w:pStyle w:val="ListBullet"/>
      </w:pPr>
      <w:r>
        <w:t>Repost detection: perceptual hashing for images/video + fuzzy matching for text to detect near-duplicates.</w:t>
      </w:r>
    </w:p>
    <w:p>
      <w:pPr>
        <w:pStyle w:val="ListBullet"/>
      </w:pPr>
      <w:r>
        <w:t>Mining eligibility gates: rewards only apply when content passes integrity checks (originality, permission, rights).</w:t>
      </w:r>
    </w:p>
    <w:p>
      <w:pPr>
        <w:pStyle w:val="ListBullet"/>
      </w:pPr>
      <w:r>
        <w:t>Dispute flow: if a match is found, content is flagged for review; false positives are reversible; repeat abuse triggers throttles.</w:t>
      </w:r>
    </w:p>
    <w:p>
      <w:pPr>
        <w:pStyle w:val="ListBullet"/>
      </w:pPr>
      <w:r>
        <w:t>Auditability: creators can view which proofs were used for a mint/reward event (without exposing private user data).</w:t>
      </w:r>
    </w:p>
    <w:p>
      <w:pPr>
        <w:pStyle w:val="Heading2"/>
      </w:pPr>
      <w:r>
        <w:t>5.3 IA Rainbow Guardians — User-Controlled Filtering + Scan &amp; Review Queue</w:t>
      </w:r>
    </w:p>
    <w:p>
      <w:r>
        <w:rPr>
          <w:b w:val="0"/>
          <w:i w:val="0"/>
        </w:rPr>
        <w:t>Goal: let users decide what content should/shouldn’t show up for them, while giving creators/admins tools to prevent harmful or stolen content.</w:t>
      </w:r>
    </w:p>
    <w:p>
      <w:pPr>
        <w:pStyle w:val="ListBullet"/>
      </w:pPr>
      <w:r>
        <w:t>Customizable censorship/filter feature: users upload files (or choose preferences) to train their personal filter (e.g., block triggers, block stolen copies, block mature content).</w:t>
      </w:r>
    </w:p>
    <w:p>
      <w:pPr>
        <w:pStyle w:val="ListBullet"/>
      </w:pPr>
      <w:r>
        <w:t>AI analyze → catalog → match: the system stores fingerprints (not raw sensitive files when possible), then scans new content for matches.</w:t>
      </w:r>
    </w:p>
    <w:p>
      <w:pPr>
        <w:pStyle w:val="ListBullet"/>
      </w:pPr>
      <w:r>
        <w:t>Human-in-the-loop: matches are flagged for review first; user can confirm removal or mark as false positive.</w:t>
      </w:r>
    </w:p>
    <w:p>
      <w:pPr>
        <w:pStyle w:val="ListBullet"/>
      </w:pPr>
      <w:r>
        <w:t>False positive handling: allow undo, whitelist, and feedback to reduce repeat flags.</w:t>
      </w:r>
    </w:p>
    <w:p>
      <w:pPr>
        <w:pStyle w:val="ListBullet"/>
      </w:pPr>
      <w:r>
        <w:t>Policy layers: global safety rules (illegal/abusive content) + user rules (personal boundaries) + creator rules (brand safety).</w:t>
      </w:r>
    </w:p>
    <w:p>
      <w:pPr>
        <w:pStyle w:val="Heading2"/>
      </w:pPr>
      <w:r>
        <w:t>5.4 iAGuardian Chatbot — Therapist / Life Coach Mode (Guardrailed)</w:t>
      </w:r>
    </w:p>
    <w:p>
      <w:r>
        <w:rPr>
          <w:b w:val="0"/>
          <w:i w:val="0"/>
        </w:rPr>
        <w:t>Design target: a chatbot that can provide supportive coaching while respecting safety boundaries and avoiding overreach.</w:t>
      </w:r>
    </w:p>
    <w:p>
      <w:pPr>
        <w:pStyle w:val="ListBullet"/>
      </w:pPr>
      <w:r>
        <w:t>Knowledge core: psychology basics, recovery frameworks, major religious/philosophical traditions (for contextual language), and evidence-based self-help tools.</w:t>
      </w:r>
    </w:p>
    <w:p>
      <w:pPr>
        <w:pStyle w:val="ListBullet"/>
      </w:pPr>
      <w:r>
        <w:t>Model routing: can query multiple external models/services, then ‘translate’ the response into the platform’s aligned core values and psychological awareness style.</w:t>
      </w:r>
    </w:p>
    <w:p>
      <w:pPr>
        <w:pStyle w:val="ListBullet"/>
      </w:pPr>
      <w:r>
        <w:t>Safety guardrails: crisis disclaimers, escalation prompts, and routing to human resources where available.</w:t>
      </w:r>
    </w:p>
    <w:p>
      <w:pPr>
        <w:pStyle w:val="ListBullet"/>
      </w:pPr>
      <w:r>
        <w:t>Privacy: minimize retention, allow export/delete, and never use private therapy chat for advertising.</w:t>
      </w:r>
    </w:p>
    <w:p>
      <w:pPr>
        <w:pStyle w:val="Heading2"/>
      </w:pPr>
      <w:r>
        <w:t>5.5 Shift / Reality Coin — Roadmap and Compliance Gates</w:t>
      </w:r>
    </w:p>
    <w:p>
      <w:r>
        <w:rPr>
          <w:b w:val="0"/>
          <w:i/>
        </w:rPr>
        <w:t>Important: any token/coin feature must be compliance-gated, region-checked, and launched gradually. During Beta, rewards can be USD-denominated credits without requiring crypto wallets.</w:t>
      </w:r>
    </w:p>
    <w:p>
      <w:pPr>
        <w:pStyle w:val="ListBullet"/>
      </w:pPr>
      <w:r>
        <w:t>Beta: USD credits (wallet ledger) earned via verified actions; redeemable inside the platform (subscriptions, tickets, fees) per policy.</w:t>
      </w:r>
    </w:p>
    <w:p>
      <w:pPr>
        <w:pStyle w:val="ListBullet"/>
      </w:pPr>
      <w:r>
        <w:t>V2/V3: Reality Coin / Shift Coin (roadmap): stable-value target pricing within ecosystem; redemptions depend on reserves, compliance, and partner rails.</w:t>
      </w:r>
    </w:p>
    <w:p>
      <w:pPr>
        <w:pStyle w:val="ListBullet"/>
      </w:pPr>
      <w:r>
        <w:t>Anti-fraud: mining proofs must be tied to legitimate usage and content integrity (Operation OneCode).</w:t>
      </w:r>
    </w:p>
    <w:p>
      <w:pPr>
        <w:pStyle w:val="Heading2"/>
      </w:pPr>
      <w:r>
        <w:t>5.6 Token Mechanics — Mining Tiers (BRC / SRC / GRC)</w:t>
      </w:r>
    </w:p>
    <w:p>
      <w:r>
        <w:rPr>
          <w:b w:val="0"/>
          <w:i/>
        </w:rPr>
        <w:t>These tiers describe a product-facing policy target for minting ‘proof receipts’ that translate into reward value. Specific pricing is a roadmap goal, not a guarantee.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Tier</w:t>
            </w:r>
          </w:p>
        </w:tc>
        <w:tc>
          <w:tcPr>
            <w:tcW w:type="dxa" w:w="2160"/>
          </w:tcPr>
          <w:p>
            <w:r>
              <w:t>Value Target (Roadmap)</w:t>
            </w:r>
          </w:p>
        </w:tc>
        <w:tc>
          <w:tcPr>
            <w:tcW w:type="dxa" w:w="2160"/>
          </w:tcPr>
          <w:p>
            <w:r>
              <w:t>Mint Proof Inputs (Examples)</w:t>
            </w:r>
          </w:p>
        </w:tc>
        <w:tc>
          <w:tcPr>
            <w:tcW w:type="dxa" w:w="2160"/>
          </w:tcPr>
          <w:p>
            <w:r>
              <w:t>Reward Logic (Examples)</w:t>
            </w:r>
          </w:p>
        </w:tc>
      </w:tr>
      <w:tr>
        <w:tc>
          <w:tcPr>
            <w:tcW w:type="dxa" w:w="2160"/>
          </w:tcPr>
          <w:p>
            <w:r>
              <w:t>Bronze Reality Shift Coin (BRC)</w:t>
            </w:r>
          </w:p>
        </w:tc>
        <w:tc>
          <w:tcPr>
            <w:tcW w:type="dxa" w:w="2160"/>
          </w:tcPr>
          <w:p>
            <w:r>
              <w:t>$1 target</w:t>
            </w:r>
          </w:p>
        </w:tc>
        <w:tc>
          <w:tcPr>
            <w:tcW w:type="dxa" w:w="2160"/>
          </w:tcPr>
          <w:p>
            <w:r>
              <w:t>Instant mint; minimal device proof (time, app session, device integrity checks)</w:t>
            </w:r>
          </w:p>
        </w:tc>
        <w:tc>
          <w:tcPr>
            <w:tcW w:type="dxa" w:w="2160"/>
          </w:tcPr>
          <w:p>
            <w:r>
              <w:t>Best for low-friction actions; pseudonymous within platform; withdrawals gated</w:t>
            </w:r>
          </w:p>
        </w:tc>
      </w:tr>
      <w:tr>
        <w:tc>
          <w:tcPr>
            <w:tcW w:type="dxa" w:w="2160"/>
          </w:tcPr>
          <w:p>
            <w:r>
              <w:t>Silver Reality Shift Coin (SRC)</w:t>
            </w:r>
          </w:p>
        </w:tc>
        <w:tc>
          <w:tcPr>
            <w:tcW w:type="dxa" w:w="2160"/>
          </w:tcPr>
          <w:p>
            <w:r>
              <w:t>$2–$3 target</w:t>
            </w:r>
          </w:p>
        </w:tc>
        <w:tc>
          <w:tcPr>
            <w:tcW w:type="dxa" w:w="2160"/>
          </w:tcPr>
          <w:p>
            <w:r>
              <w:t>Mid mint; adds integrity signals (brightness/volume settings, mic state, battery level, network quality)</w:t>
            </w:r>
          </w:p>
        </w:tc>
        <w:tc>
          <w:tcPr>
            <w:tcW w:type="dxa" w:w="2160"/>
          </w:tcPr>
          <w:p>
            <w:r>
              <w:t>Value depends on content type (text vs photo vs video) and verified originality</w:t>
            </w:r>
          </w:p>
        </w:tc>
      </w:tr>
      <w:tr>
        <w:tc>
          <w:tcPr>
            <w:tcW w:type="dxa" w:w="2160"/>
          </w:tcPr>
          <w:p>
            <w:r>
              <w:t>Gold Reality Shift Coin (GRC)</w:t>
            </w:r>
          </w:p>
        </w:tc>
        <w:tc>
          <w:tcPr>
            <w:tcW w:type="dxa" w:w="2160"/>
          </w:tcPr>
          <w:p>
            <w:r>
              <w:t>$5 target</w:t>
            </w:r>
          </w:p>
        </w:tc>
        <w:tc>
          <w:tcPr>
            <w:tcW w:type="dxa" w:w="2160"/>
          </w:tcPr>
          <w:p>
            <w:r>
              <w:t>VPN/relay-assisted mint proofs; multi-attestation; privacy-preserving network signals</w:t>
            </w:r>
          </w:p>
        </w:tc>
        <w:tc>
          <w:tcPr>
            <w:tcW w:type="dxa" w:w="2160"/>
          </w:tcPr>
          <w:p>
            <w:r>
              <w:t>Highest trust tier; strict eligibility; used for high-value actions and verified participation</w:t>
            </w:r>
          </w:p>
        </w:tc>
      </w:tr>
    </w:tbl>
    <w:p>
      <w:r>
        <w:rPr>
          <w:b/>
          <w:i w:val="0"/>
        </w:rPr>
        <w:t>Suggested content-weighting policy (illustrative):</w:t>
      </w:r>
    </w:p>
    <w:p>
      <w:pPr>
        <w:pStyle w:val="ListBullet"/>
      </w:pPr>
      <w:r>
        <w:t>Text-only post → mint receipt worth 2 BRC (or 1 SRC) if originality checks pass.</w:t>
      </w:r>
    </w:p>
    <w:p>
      <w:pPr>
        <w:pStyle w:val="ListBullet"/>
      </w:pPr>
      <w:r>
        <w:t>Photo post → 2–3 SRC based on engagement and integrity signals.</w:t>
      </w:r>
    </w:p>
    <w:p>
      <w:pPr>
        <w:pStyle w:val="ListBullet"/>
      </w:pPr>
      <w:r>
        <w:t>Video post → 3 SRC (example) if it passes perceptual-hash originality and rights checks.</w:t>
      </w:r>
    </w:p>
    <w:p>
      <w:pPr>
        <w:pStyle w:val="ListBullet"/>
      </w:pPr>
      <w:r>
        <w:t>Event participation (opt-in) → multiplier via check-in + coarse location/time window (no always-on GPS required).</w:t>
      </w:r>
    </w:p>
    <w:p>
      <w:pPr>
        <w:pStyle w:val="Heading2"/>
      </w:pPr>
      <w:r>
        <w:t>5.7 VPN Shift Mining (Gold Tier Concept)</w:t>
      </w:r>
    </w:p>
    <w:p>
      <w:r>
        <w:rPr>
          <w:b w:val="0"/>
          <w:i w:val="0"/>
        </w:rPr>
        <w:t>Gold-tier mining is described as a privacy-preserving relay mode. The goal is stronger proof of ‘real usage’ without surveilling users’ unrelated internet traffic.</w:t>
      </w:r>
    </w:p>
    <w:p>
      <w:pPr>
        <w:pStyle w:val="ListBullet"/>
      </w:pPr>
      <w:r>
        <w:t>Opt-in only: the user explicitly enables the mining relay feature inside the LT app.</w:t>
      </w:r>
    </w:p>
    <w:p>
      <w:pPr>
        <w:pStyle w:val="ListBullet"/>
      </w:pPr>
      <w:r>
        <w:t>Scope-limited: only traffic/data required for mint proofs is processed; unrelated app traffic is not inspected.</w:t>
      </w:r>
    </w:p>
    <w:p>
      <w:pPr>
        <w:pStyle w:val="ListBullet"/>
      </w:pPr>
      <w:r>
        <w:t>Relay model: users can opt-in as nodes/relays to increase resilience and provide multi-attestation proofs.</w:t>
      </w:r>
    </w:p>
    <w:p>
      <w:pPr>
        <w:pStyle w:val="ListBullet"/>
      </w:pPr>
      <w:r>
        <w:t>Security emphasis: no spoofable location claims; proof relies on encrypted attestation + device integrity + network consensus.</w:t>
      </w:r>
    </w:p>
    <w:p>
      <w:pPr>
        <w:pStyle w:val="ListBullet"/>
      </w:pPr>
      <w:r>
        <w:t>Performance promise (target): relay should not noticeably degrade device performance; mining frequency adapts to battery/thermal state.</w:t>
      </w:r>
    </w:p>
    <w:p>
      <w:r>
        <w:br w:type="page"/>
      </w:r>
    </w:p>
    <w:p>
      <w:pPr>
        <w:pStyle w:val="Heading1"/>
      </w:pPr>
      <w:r>
        <w:t>6. LT Social Universe (Beta) — Modules and UX Map</w:t>
      </w:r>
    </w:p>
    <w:p>
      <w:pPr>
        <w:pStyle w:val="Heading2"/>
      </w:pPr>
      <w:r>
        <w:t>6.1 Main Drawer / Navigation (App + Site)</w:t>
      </w:r>
    </w:p>
    <w:p>
      <w:r>
        <w:rPr>
          <w:b w:val="0"/>
          <w:i w:val="0"/>
        </w:rPr>
        <w:t>Reference: the sidebar menu shown in screenshots includes Home, Profile, LTRStream, PostMining, LTMarket, LTMessaging, Connections, LTMiningNetwork, IARainbowGuardian Hub, LTCare, Settings.</w:t>
      </w:r>
    </w:p>
    <w:p>
      <w:pPr>
        <w:pStyle w:val="ListBullet"/>
      </w:pPr>
      <w:r>
        <w:t>Home: feed aggregator + quick actions (post, go live, create event).</w:t>
      </w:r>
    </w:p>
    <w:p>
      <w:pPr>
        <w:pStyle w:val="ListBullet"/>
      </w:pPr>
      <w:r>
        <w:t>Profile: identity + links + creator settings.</w:t>
      </w:r>
    </w:p>
    <w:p>
      <w:pPr>
        <w:pStyle w:val="ListBullet"/>
      </w:pPr>
      <w:r>
        <w:t>LTRStream: go live, watch streams, schedule streams, replay library.</w:t>
      </w:r>
    </w:p>
    <w:p>
      <w:pPr>
        <w:pStyle w:val="ListBullet"/>
      </w:pPr>
      <w:r>
        <w:t>PostMining: post creation + mint eligibility status + receipts.</w:t>
      </w:r>
    </w:p>
    <w:p>
      <w:pPr>
        <w:pStyle w:val="ListBullet"/>
      </w:pPr>
      <w:r>
        <w:t>LTMarket: buy/sell listings, creator shops, service bookings.</w:t>
      </w:r>
    </w:p>
    <w:p>
      <w:pPr>
        <w:pStyle w:val="ListBullet"/>
      </w:pPr>
      <w:r>
        <w:t>LTMessaging: 1:1 and group chats; event chats; creator rooms.</w:t>
      </w:r>
    </w:p>
    <w:p>
      <w:pPr>
        <w:pStyle w:val="ListBullet"/>
      </w:pPr>
      <w:r>
        <w:t>Connections: contact graph + trust tiers (Public/Fanship/Friends/Inner Circle).</w:t>
      </w:r>
    </w:p>
    <w:p>
      <w:pPr>
        <w:pStyle w:val="ListBullet"/>
      </w:pPr>
      <w:r>
        <w:t>LTMiningNetwork: mining dashboard + tier selection + policy explanations.</w:t>
      </w:r>
    </w:p>
    <w:p>
      <w:pPr>
        <w:pStyle w:val="ListBullet"/>
      </w:pPr>
      <w:r>
        <w:t>IA Rainbow Guardian Hub: filter preferences + flagged queue + appeals.</w:t>
      </w:r>
    </w:p>
    <w:p>
      <w:pPr>
        <w:pStyle w:val="ListBullet"/>
      </w:pPr>
      <w:r>
        <w:t>LTCare: shortcuts to Care &amp; Recovery modules.</w:t>
      </w:r>
    </w:p>
    <w:p>
      <w:pPr>
        <w:pStyle w:val="ListBullet"/>
      </w:pPr>
      <w:r>
        <w:t>Settings: account, privacy, notifications, data/export, safety.</w:t>
      </w:r>
    </w:p>
    <w:p>
      <w:pPr>
        <w:pStyle w:val="Heading2"/>
      </w:pPr>
      <w:r>
        <w:t>6.2 Five-Feed Model (Content Context)</w:t>
      </w:r>
    </w:p>
    <w:p>
      <w:pPr>
        <w:pStyle w:val="ListBullet"/>
      </w:pPr>
      <w:r>
        <w:t>Public: general discovery and announcements.</w:t>
      </w:r>
    </w:p>
    <w:p>
      <w:pPr>
        <w:pStyle w:val="ListBullet"/>
      </w:pPr>
      <w:r>
        <w:t>Fanship: subscription-based or supporter feed.</w:t>
      </w:r>
    </w:p>
    <w:p>
      <w:pPr>
        <w:pStyle w:val="ListBullet"/>
      </w:pPr>
      <w:r>
        <w:t>Friends: mutual connections feed.</w:t>
      </w:r>
    </w:p>
    <w:p>
      <w:pPr>
        <w:pStyle w:val="ListBullet"/>
      </w:pPr>
      <w:r>
        <w:t>Inner Circle: private/safety feed for trusted people.</w:t>
      </w:r>
    </w:p>
    <w:p>
      <w:pPr>
        <w:pStyle w:val="ListBullet"/>
      </w:pPr>
      <w:r>
        <w:t>Creator Rooms: premium communities and topic rooms.</w:t>
      </w:r>
    </w:p>
    <w:p>
      <w:pPr>
        <w:pStyle w:val="Heading2"/>
      </w:pPr>
      <w:r>
        <w:t>6.3 Nuanced Reactions + Rewards Hooks</w:t>
      </w:r>
    </w:p>
    <w:p>
      <w:r>
        <w:rPr>
          <w:b w:val="0"/>
          <w:i w:val="0"/>
        </w:rPr>
        <w:t>Reactions are designed to capture sentiment without forcing binary ‘like/dislike’ only.</w:t>
      </w:r>
    </w:p>
    <w:p>
      <w:pPr>
        <w:pStyle w:val="ListBullet"/>
      </w:pPr>
      <w:r>
        <w:t>Support 👍: positive reinforcement.</w:t>
      </w:r>
    </w:p>
    <w:p>
      <w:pPr>
        <w:pStyle w:val="ListBullet"/>
      </w:pPr>
      <w:r>
        <w:t>Indifferent 😶: seen/neutral (reduces pressure to ‘like’).</w:t>
      </w:r>
    </w:p>
    <w:p>
      <w:pPr>
        <w:pStyle w:val="ListBullet"/>
      </w:pPr>
      <w:r>
        <w:t>Dislike 👎: negative feedback (policy-limited to prevent harassment).</w:t>
      </w:r>
    </w:p>
    <w:p>
      <w:pPr>
        <w:pStyle w:val="ListBullet"/>
      </w:pPr>
      <w:r>
        <w:t>Pride 🌈: identity/celebration sentiment (optional).</w:t>
      </w:r>
    </w:p>
    <w:p>
      <w:r>
        <w:rPr>
          <w:b w:val="0"/>
          <w:i/>
        </w:rPr>
        <w:t>Reward hook concept: reactions can influence discovery and creator analytics, but should not directly mint rewards unless anti-fraud gates are satisfied.</w:t>
      </w:r>
    </w:p>
    <w:p>
      <w:pPr>
        <w:pStyle w:val="Heading2"/>
      </w:pPr>
      <w:r>
        <w:t>6.4 Calendar + Tickets + Invites</w:t>
      </w:r>
    </w:p>
    <w:p>
      <w:pPr>
        <w:pStyle w:val="ListBullet"/>
      </w:pPr>
      <w:r>
        <w:t>Create event: title, time, location (optional), capacity, ticket price, invite list.</w:t>
      </w:r>
    </w:p>
    <w:p>
      <w:pPr>
        <w:pStyle w:val="ListBullet"/>
      </w:pPr>
      <w:r>
        <w:t>Ticket purchase: checkout + QR/receipt + wallet ledger entry.</w:t>
      </w:r>
    </w:p>
    <w:p>
      <w:pPr>
        <w:pStyle w:val="ListBullet"/>
      </w:pPr>
      <w:r>
        <w:t>Invite flows: DM + feed card + calendar add (Google/Apple/ICS).</w:t>
      </w:r>
    </w:p>
    <w:p>
      <w:pPr>
        <w:pStyle w:val="ListBullet"/>
      </w:pPr>
      <w:r>
        <w:t>Event chat: automatically created group chat thread.</w:t>
      </w:r>
    </w:p>
    <w:p>
      <w:pPr>
        <w:pStyle w:val="Heading2"/>
      </w:pPr>
      <w:r>
        <w:t>6.5 Location Safety (Temporary Sharing)</w:t>
      </w:r>
    </w:p>
    <w:p>
      <w:pPr>
        <w:pStyle w:val="ListBullet"/>
      </w:pPr>
      <w:r>
        <w:t>Temporary share presets (15m/1h/4h/until event ends).</w:t>
      </w:r>
    </w:p>
    <w:p>
      <w:pPr>
        <w:pStyle w:val="ListBullet"/>
      </w:pPr>
      <w:r>
        <w:t>Share with: Inner Circle or event group only.</w:t>
      </w:r>
    </w:p>
    <w:p>
      <w:pPr>
        <w:pStyle w:val="ListBullet"/>
      </w:pPr>
      <w:r>
        <w:t>Check-in prompts: ‘arrived’, ‘left’, ‘need help’.</w:t>
      </w:r>
    </w:p>
    <w:p>
      <w:pPr>
        <w:pStyle w:val="ListBullet"/>
      </w:pPr>
      <w:r>
        <w:t>Audit log: user can see when sharing was active and who had access.</w:t>
      </w:r>
    </w:p>
    <w:p>
      <w:pPr>
        <w:pStyle w:val="ListBullet"/>
      </w:pPr>
      <w:r>
        <w:t>Privacy: default off; never required to use the social feed.</w:t>
      </w:r>
    </w:p>
    <w:p>
      <w:pPr>
        <w:pStyle w:val="Heading2"/>
      </w:pPr>
      <w:r>
        <w:t>6.6 Earning (Beta Credits → Roadmap Coin)</w:t>
      </w:r>
    </w:p>
    <w:p>
      <w:pPr>
        <w:pStyle w:val="ListBullet"/>
      </w:pPr>
      <w:r>
        <w:t>Beta: USD credits ledger (non-crypto) earned via verified actions (testing, referrals, creator contributions).</w:t>
      </w:r>
    </w:p>
    <w:p>
      <w:pPr>
        <w:pStyle w:val="ListBullet"/>
      </w:pPr>
      <w:r>
        <w:t>Credits use: subscriptions, ticket fees, marketplace fees (policy-controlled).</w:t>
      </w:r>
    </w:p>
    <w:p>
      <w:pPr>
        <w:pStyle w:val="ListBullet"/>
      </w:pPr>
      <w:r>
        <w:t>Roadmap: Reality/Shift Coin + mining receipts (compliance-gated).</w:t>
      </w:r>
    </w:p>
    <w:p>
      <w:r>
        <w:br w:type="page"/>
      </w:r>
    </w:p>
    <w:p>
      <w:pPr>
        <w:pStyle w:val="Heading1"/>
      </w:pPr>
      <w:r>
        <w:t>7. Investors</w:t>
      </w:r>
    </w:p>
    <w:p>
      <w:pPr>
        <w:pStyle w:val="Heading2"/>
      </w:pPr>
      <w:r>
        <w:t>7.1 One-Page Investor Narrative</w:t>
      </w:r>
    </w:p>
    <w:p>
      <w:pPr>
        <w:pStyle w:val="ListBullet"/>
      </w:pPr>
      <w:r>
        <w:t>Problem: Social platforms maximize engagement, not safety; creators lack fair monetization and communities lack recovery-first support tools.</w:t>
      </w:r>
    </w:p>
    <w:p>
      <w:pPr>
        <w:pStyle w:val="ListBullet"/>
      </w:pPr>
      <w:r>
        <w:t>Solution: LT Social Universe — a tiered-trust network combining social, streaming, events, marketplace, and safety, with an auditable reward layer (Operation OneCode).</w:t>
      </w:r>
    </w:p>
    <w:p>
      <w:pPr>
        <w:pStyle w:val="ListBullet"/>
      </w:pPr>
      <w:r>
        <w:t>Differentiation: five-feed model + nuanced reactions + IA Rainbow Guardians + integrity receipts that reduce theft/fraud in monetized actions.</w:t>
      </w:r>
    </w:p>
    <w:p>
      <w:pPr>
        <w:pStyle w:val="ListBullet"/>
      </w:pPr>
      <w:r>
        <w:t>Go-to-market: beta users earn USD credits; creator tiers drive revenue; nonprofits (LTSANP) sponsor operating costs and subsidize access.</w:t>
      </w:r>
    </w:p>
    <w:p>
      <w:pPr>
        <w:pStyle w:val="ListBullet"/>
      </w:pPr>
      <w:r>
        <w:t>Long-term moat: policy + integrity spine (OneCode) + community graph + trust tiers + content fingerprinting + partner network.</w:t>
      </w:r>
    </w:p>
    <w:p>
      <w:pPr>
        <w:pStyle w:val="Heading2"/>
      </w:pPr>
      <w:r>
        <w:t>7.2 Monetization Model Summary</w:t>
      </w:r>
    </w:p>
    <w:p>
      <w:pPr>
        <w:pStyle w:val="ListBullet"/>
      </w:pPr>
      <w:r>
        <w:t>Subscriptions: tier ladder (Fanship → Jasper) unlocks reach, paywalls, creator tools, and mining options.</w:t>
      </w:r>
    </w:p>
    <w:p>
      <w:pPr>
        <w:pStyle w:val="ListBullet"/>
      </w:pPr>
      <w:r>
        <w:t>Marketplace: listing fees and transaction fees (policy-based; can be waived with credits or tiers).</w:t>
      </w:r>
    </w:p>
    <w:p>
      <w:pPr>
        <w:pStyle w:val="ListBullet"/>
      </w:pPr>
      <w:r>
        <w:t>Events/tickets: platform fee + optional promoter tools.</w:t>
      </w:r>
    </w:p>
    <w:p>
      <w:pPr>
        <w:pStyle w:val="ListBullet"/>
      </w:pPr>
      <w:r>
        <w:t>Advertising/sponsorship: routed through LTSANP; opt-in, labeled, and impact-reported.</w:t>
      </w:r>
    </w:p>
    <w:p>
      <w:pPr>
        <w:pStyle w:val="ListBullet"/>
      </w:pPr>
      <w:r>
        <w:t>Rewards: beta USD credits; future coin features are compliance-gated.</w:t>
      </w:r>
    </w:p>
    <w:p>
      <w:pPr>
        <w:pStyle w:val="Heading2"/>
      </w:pPr>
      <w:r>
        <w:t>7.3 10-Year Base-Case Projection (from Investor Report)</w:t>
      </w:r>
    </w:p>
    <w:p>
      <w:r>
        <w:rPr>
          <w:b w:val="0"/>
          <w:i/>
        </w:rPr>
        <w:t>Numbers below are a planning model (not a promise). Adjust price points, conversion rates, and expense structure as the product matures.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Year</w:t>
            </w:r>
          </w:p>
        </w:tc>
        <w:tc>
          <w:tcPr>
            <w:tcW w:type="dxa" w:w="1728"/>
          </w:tcPr>
          <w:p>
            <w:r>
              <w:t>Avg MAU</w:t>
            </w:r>
          </w:p>
        </w:tc>
        <w:tc>
          <w:tcPr>
            <w:tcW w:type="dxa" w:w="1728"/>
          </w:tcPr>
          <w:p>
            <w:r>
              <w:t>Paying Users</w:t>
            </w:r>
          </w:p>
        </w:tc>
        <w:tc>
          <w:tcPr>
            <w:tcW w:type="dxa" w:w="1728"/>
          </w:tcPr>
          <w:p>
            <w:r>
              <w:t>Total Net Rev ($M)</w:t>
            </w:r>
          </w:p>
        </w:tc>
        <w:tc>
          <w:tcPr>
            <w:tcW w:type="dxa" w:w="1728"/>
          </w:tcPr>
          <w:p>
            <w:r>
              <w:t>EBITDA ($M)</w:t>
            </w:r>
          </w:p>
        </w:tc>
      </w:tr>
      <w:tr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25000</w:t>
            </w:r>
          </w:p>
        </w:tc>
        <w:tc>
          <w:tcPr>
            <w:tcW w:type="dxa" w:w="1728"/>
          </w:tcPr>
          <w:p>
            <w:r>
              <w:t>250</w:t>
            </w:r>
          </w:p>
        </w:tc>
        <w:tc>
          <w:tcPr>
            <w:tcW w:type="dxa" w:w="1728"/>
          </w:tcPr>
          <w:p>
            <w:r>
              <w:t>0.41</w:t>
            </w:r>
          </w:p>
        </w:tc>
        <w:tc>
          <w:tcPr>
            <w:tcW w:type="dxa" w:w="1728"/>
          </w:tcPr>
          <w:p>
            <w:r>
              <w:t>-2.20</w:t>
            </w:r>
          </w:p>
        </w:tc>
      </w:tr>
      <w:tr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>
              <w:t>100000</w:t>
            </w:r>
          </w:p>
        </w:tc>
        <w:tc>
          <w:tcPr>
            <w:tcW w:type="dxa" w:w="1728"/>
          </w:tcPr>
          <w:p>
            <w:r>
              <w:t>1500</w:t>
            </w:r>
          </w:p>
        </w:tc>
        <w:tc>
          <w:tcPr>
            <w:tcW w:type="dxa" w:w="1728"/>
          </w:tcPr>
          <w:p>
            <w:r>
              <w:t>2.46</w:t>
            </w:r>
          </w:p>
        </w:tc>
        <w:tc>
          <w:tcPr>
            <w:tcW w:type="dxa" w:w="1728"/>
          </w:tcPr>
          <w:p>
            <w:r>
              <w:t>-2.66</w:t>
            </w:r>
          </w:p>
        </w:tc>
      </w:tr>
      <w:tr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>
            <w:r>
              <w:t>300000</w:t>
            </w:r>
          </w:p>
        </w:tc>
        <w:tc>
          <w:tcPr>
            <w:tcW w:type="dxa" w:w="1728"/>
          </w:tcPr>
          <w:p>
            <w:r>
              <w:t>6000</w:t>
            </w:r>
          </w:p>
        </w:tc>
        <w:tc>
          <w:tcPr>
            <w:tcW w:type="dxa" w:w="1728"/>
          </w:tcPr>
          <w:p>
            <w:r>
              <w:t>9.44</w:t>
            </w:r>
          </w:p>
        </w:tc>
        <w:tc>
          <w:tcPr>
            <w:tcW w:type="dxa" w:w="1728"/>
          </w:tcPr>
          <w:p>
            <w:r>
              <w:t>-0.63</w:t>
            </w:r>
          </w:p>
        </w:tc>
      </w:tr>
      <w:tr>
        <w:tc>
          <w:tcPr>
            <w:tcW w:type="dxa" w:w="1728"/>
          </w:tcPr>
          <w:p>
            <w:r>
              <w:t>4</w:t>
            </w:r>
          </w:p>
        </w:tc>
        <w:tc>
          <w:tcPr>
            <w:tcW w:type="dxa" w:w="1728"/>
          </w:tcPr>
          <w:p>
            <w:r>
              <w:t>750000</w:t>
            </w:r>
          </w:p>
        </w:tc>
        <w:tc>
          <w:tcPr>
            <w:tcW w:type="dxa" w:w="1728"/>
          </w:tcPr>
          <w:p>
            <w:r>
              <w:t>18750</w:t>
            </w:r>
          </w:p>
        </w:tc>
        <w:tc>
          <w:tcPr>
            <w:tcW w:type="dxa" w:w="1728"/>
          </w:tcPr>
          <w:p>
            <w:r>
              <w:t>29.70</w:t>
            </w:r>
          </w:p>
        </w:tc>
        <w:tc>
          <w:tcPr>
            <w:tcW w:type="dxa" w:w="1728"/>
          </w:tcPr>
          <w:p>
            <w:r>
              <w:t>7.42</w:t>
            </w:r>
          </w:p>
        </w:tc>
      </w:tr>
      <w:tr>
        <w:tc>
          <w:tcPr>
            <w:tcW w:type="dxa" w:w="1728"/>
          </w:tcPr>
          <w:p>
            <w:r>
              <w:t>5</w:t>
            </w:r>
          </w:p>
        </w:tc>
        <w:tc>
          <w:tcPr>
            <w:tcW w:type="dxa" w:w="1728"/>
          </w:tcPr>
          <w:p>
            <w:r>
              <w:t>1500000</w:t>
            </w:r>
          </w:p>
        </w:tc>
        <w:tc>
          <w:tcPr>
            <w:tcW w:type="dxa" w:w="1728"/>
          </w:tcPr>
          <w:p>
            <w:r>
              <w:t>45000</w:t>
            </w:r>
          </w:p>
        </w:tc>
        <w:tc>
          <w:tcPr>
            <w:tcW w:type="dxa" w:w="1728"/>
          </w:tcPr>
          <w:p>
            <w:r>
              <w:t>71.17</w:t>
            </w:r>
          </w:p>
        </w:tc>
        <w:tc>
          <w:tcPr>
            <w:tcW w:type="dxa" w:w="1728"/>
          </w:tcPr>
          <w:p>
            <w:r>
              <w:t>26.33</w:t>
            </w:r>
          </w:p>
        </w:tc>
      </w:tr>
      <w:tr>
        <w:tc>
          <w:tcPr>
            <w:tcW w:type="dxa" w:w="1728"/>
          </w:tcPr>
          <w:p>
            <w:r>
              <w:t>6</w:t>
            </w:r>
          </w:p>
        </w:tc>
        <w:tc>
          <w:tcPr>
            <w:tcW w:type="dxa" w:w="1728"/>
          </w:tcPr>
          <w:p>
            <w:r>
              <w:t>3000000</w:t>
            </w:r>
          </w:p>
        </w:tc>
        <w:tc>
          <w:tcPr>
            <w:tcW w:type="dxa" w:w="1728"/>
          </w:tcPr>
          <w:p>
            <w:r>
              <w:t>96000</w:t>
            </w:r>
          </w:p>
        </w:tc>
        <w:tc>
          <w:tcPr>
            <w:tcW w:type="dxa" w:w="1728"/>
          </w:tcPr>
          <w:p>
            <w:r>
              <w:t>153.40</w:t>
            </w:r>
          </w:p>
        </w:tc>
        <w:tc>
          <w:tcPr>
            <w:tcW w:type="dxa" w:w="1728"/>
          </w:tcPr>
          <w:p>
            <w:r>
              <w:t>67.50</w:t>
            </w:r>
          </w:p>
        </w:tc>
      </w:tr>
      <w:tr>
        <w:tc>
          <w:tcPr>
            <w:tcW w:type="dxa" w:w="1728"/>
          </w:tcPr>
          <w:p>
            <w:r>
              <w:t>7</w:t>
            </w:r>
          </w:p>
        </w:tc>
        <w:tc>
          <w:tcPr>
            <w:tcW w:type="dxa" w:w="1728"/>
          </w:tcPr>
          <w:p>
            <w:r>
              <w:t>5000000</w:t>
            </w:r>
          </w:p>
        </w:tc>
        <w:tc>
          <w:tcPr>
            <w:tcW w:type="dxa" w:w="1728"/>
          </w:tcPr>
          <w:p>
            <w:r>
              <w:t>170000</w:t>
            </w:r>
          </w:p>
        </w:tc>
        <w:tc>
          <w:tcPr>
            <w:tcW w:type="dxa" w:w="1728"/>
          </w:tcPr>
          <w:p>
            <w:r>
              <w:t>275.29</w:t>
            </w:r>
          </w:p>
        </w:tc>
        <w:tc>
          <w:tcPr>
            <w:tcW w:type="dxa" w:w="1728"/>
          </w:tcPr>
          <w:p>
            <w:r>
              <w:t>134.89</w:t>
            </w:r>
          </w:p>
        </w:tc>
      </w:tr>
      <w:tr>
        <w:tc>
          <w:tcPr>
            <w:tcW w:type="dxa" w:w="1728"/>
          </w:tcPr>
          <w:p>
            <w:r>
              <w:t>8</w:t>
            </w:r>
          </w:p>
        </w:tc>
        <w:tc>
          <w:tcPr>
            <w:tcW w:type="dxa" w:w="1728"/>
          </w:tcPr>
          <w:p>
            <w:r>
              <w:t>8000000</w:t>
            </w:r>
          </w:p>
        </w:tc>
        <w:tc>
          <w:tcPr>
            <w:tcW w:type="dxa" w:w="1728"/>
          </w:tcPr>
          <w:p>
            <w:r>
              <w:t>288000</w:t>
            </w:r>
          </w:p>
        </w:tc>
        <w:tc>
          <w:tcPr>
            <w:tcW w:type="dxa" w:w="1728"/>
          </w:tcPr>
          <w:p>
            <w:r>
              <w:t>472.11</w:t>
            </w:r>
          </w:p>
        </w:tc>
        <w:tc>
          <w:tcPr>
            <w:tcW w:type="dxa" w:w="1728"/>
          </w:tcPr>
          <w:p>
            <w:r>
              <w:t>250.22</w:t>
            </w:r>
          </w:p>
        </w:tc>
      </w:tr>
      <w:tr>
        <w:tc>
          <w:tcPr>
            <w:tcW w:type="dxa" w:w="1728"/>
          </w:tcPr>
          <w:p>
            <w:r>
              <w:t>9</w:t>
            </w:r>
          </w:p>
        </w:tc>
        <w:tc>
          <w:tcPr>
            <w:tcW w:type="dxa" w:w="1728"/>
          </w:tcPr>
          <w:p>
            <w:r>
              <w:t>12000000</w:t>
            </w:r>
          </w:p>
        </w:tc>
        <w:tc>
          <w:tcPr>
            <w:tcW w:type="dxa" w:w="1728"/>
          </w:tcPr>
          <w:p>
            <w:r>
              <w:t>456000</w:t>
            </w:r>
          </w:p>
        </w:tc>
        <w:tc>
          <w:tcPr>
            <w:tcW w:type="dxa" w:w="1728"/>
          </w:tcPr>
          <w:p>
            <w:r>
              <w:t>755.63</w:t>
            </w:r>
          </w:p>
        </w:tc>
        <w:tc>
          <w:tcPr>
            <w:tcW w:type="dxa" w:w="1728"/>
          </w:tcPr>
          <w:p>
            <w:r>
              <w:t>430.71</w:t>
            </w:r>
          </w:p>
        </w:tc>
      </w:tr>
      <w:tr>
        <w:tc>
          <w:tcPr>
            <w:tcW w:type="dxa" w:w="1728"/>
          </w:tcPr>
          <w:p>
            <w:r>
              <w:t>10</w:t>
            </w:r>
          </w:p>
        </w:tc>
        <w:tc>
          <w:tcPr>
            <w:tcW w:type="dxa" w:w="1728"/>
          </w:tcPr>
          <w:p>
            <w:r>
              <w:t>18000000</w:t>
            </w:r>
          </w:p>
        </w:tc>
        <w:tc>
          <w:tcPr>
            <w:tcW w:type="dxa" w:w="1728"/>
          </w:tcPr>
          <w:p>
            <w:r>
              <w:t>720000</w:t>
            </w:r>
          </w:p>
        </w:tc>
        <w:tc>
          <w:tcPr>
            <w:tcW w:type="dxa" w:w="1728"/>
          </w:tcPr>
          <w:p>
            <w:r>
              <w:t>1,205.17</w:t>
            </w:r>
          </w:p>
        </w:tc>
        <w:tc>
          <w:tcPr>
            <w:tcW w:type="dxa" w:w="1728"/>
          </w:tcPr>
          <w:p>
            <w:r>
              <w:t>723.10</w:t>
            </w:r>
          </w:p>
        </w:tc>
      </w:tr>
    </w:tbl>
    <w:p>
      <w:pPr>
        <w:pStyle w:val="Heading2"/>
      </w:pPr>
      <w:r>
        <w:t>7.4 10-Year Milestone Map (High Level)</w:t>
      </w:r>
    </w:p>
    <w:p>
      <w:pPr>
        <w:pStyle w:val="ListNumber"/>
      </w:pPr>
      <w:r>
        <w:t>Year 1: Beta launch + wallet credits + core social + messaging + creator tools + basic events.</w:t>
      </w:r>
    </w:p>
    <w:p>
      <w:pPr>
        <w:pStyle w:val="ListNumber"/>
      </w:pPr>
      <w:r>
        <w:t>Year 2: Marketplace expansion + subscriptions ladder + IA Guardian filtering + moderation queue + partner pilots.</w:t>
      </w:r>
    </w:p>
    <w:p>
      <w:pPr>
        <w:pStyle w:val="ListNumber"/>
      </w:pPr>
      <w:r>
        <w:t>Year 3: Streaming expansion + advanced analytics + anti-theft receipts + paid feeds at scale.</w:t>
      </w:r>
    </w:p>
    <w:p>
      <w:pPr>
        <w:pStyle w:val="ListNumber"/>
      </w:pPr>
      <w:r>
        <w:t>Year 4: Full creator economy (tickets + merch + sponsorship rails) + regional expansion.</w:t>
      </w:r>
    </w:p>
    <w:p>
      <w:pPr>
        <w:pStyle w:val="ListNumber"/>
      </w:pPr>
      <w:r>
        <w:t>Year 5: Care &amp; Recovery modules mature + bookings + group programs + nonprofit subsidy model at scale.</w:t>
      </w:r>
    </w:p>
    <w:p>
      <w:pPr>
        <w:pStyle w:val="ListNumber"/>
      </w:pPr>
      <w:r>
        <w:t>Year 6–7: Compliance-gated Reality Coin roadmap features + multi-attestation proofs + broader partner rails.</w:t>
      </w:r>
    </w:p>
    <w:p>
      <w:pPr>
        <w:pStyle w:val="ListNumber"/>
      </w:pPr>
      <w:r>
        <w:t>Year 8–10: Global network effects + multi-program ecosystem + enterprise/community partnerships.</w:t>
      </w:r>
    </w:p>
    <w:p>
      <w:pPr>
        <w:pStyle w:val="Heading2"/>
      </w:pPr>
      <w:r>
        <w:t>7.5 Investor Relations Checklist (Wix-ready)</w:t>
      </w:r>
    </w:p>
    <w:p>
      <w:pPr>
        <w:pStyle w:val="ListBullet"/>
      </w:pPr>
      <w:r>
        <w:t>Add gated ‘Investors’ area (Wix Members + role = Investor).</w:t>
      </w:r>
    </w:p>
    <w:p>
      <w:pPr>
        <w:pStyle w:val="ListBullet"/>
      </w:pPr>
      <w:r>
        <w:t>Provide IR contact form + automated response + doc download links.</w:t>
      </w:r>
    </w:p>
    <w:p>
      <w:pPr>
        <w:pStyle w:val="ListBullet"/>
      </w:pPr>
      <w:r>
        <w:t>Maintain a quarterly update page (blog format) + change log of roadmap milestones.</w:t>
      </w:r>
    </w:p>
    <w:p>
      <w:pPr>
        <w:pStyle w:val="ListBullet"/>
      </w:pPr>
      <w:r>
        <w:t>Post policy summaries: rewards, refunds, moderation, and privacy.</w:t>
      </w:r>
    </w:p>
    <w:p>
      <w:r>
        <w:br w:type="page"/>
      </w:r>
    </w:p>
    <w:p>
      <w:pPr>
        <w:pStyle w:val="Heading1"/>
      </w:pPr>
      <w:r>
        <w:t>8. Wix Implementation Guide (lovetranscendsreality.org)</w:t>
      </w:r>
    </w:p>
    <w:p>
      <w:pPr>
        <w:pStyle w:val="Heading2"/>
      </w:pPr>
      <w:r>
        <w:t>8.1 Wix Apps to Enable</w:t>
      </w:r>
    </w:p>
    <w:p>
      <w:pPr>
        <w:pStyle w:val="ListBullet"/>
      </w:pPr>
      <w:r>
        <w:t>Wix Members Area: gated content (Investors, Beta docs) + user profiles.</w:t>
      </w:r>
    </w:p>
    <w:p>
      <w:pPr>
        <w:pStyle w:val="ListBullet"/>
      </w:pPr>
      <w:r>
        <w:t>Wix Pricing Plans: subscription tiers (Fanship → Jasper).</w:t>
      </w:r>
    </w:p>
    <w:p>
      <w:pPr>
        <w:pStyle w:val="ListBullet"/>
      </w:pPr>
      <w:r>
        <w:t>Wix Events: event pages, ticket sales, RSVP, QR tickets.</w:t>
      </w:r>
    </w:p>
    <w:p>
      <w:pPr>
        <w:pStyle w:val="ListBullet"/>
      </w:pPr>
      <w:r>
        <w:t>Wix Bookings: therapy sessions / coaching appointments (where offered).</w:t>
      </w:r>
    </w:p>
    <w:p>
      <w:pPr>
        <w:pStyle w:val="ListBullet"/>
      </w:pPr>
      <w:r>
        <w:t>Wix Donations: LTSANP + LTForgivenReserve fundraising.</w:t>
      </w:r>
    </w:p>
    <w:p>
      <w:pPr>
        <w:pStyle w:val="ListBullet"/>
      </w:pPr>
      <w:r>
        <w:t>Wix Forms: applications (Care support request, Foster/Adoption interest, ForgivenReserve application, Sponsor inquiry).</w:t>
      </w:r>
    </w:p>
    <w:p>
      <w:pPr>
        <w:pStyle w:val="ListBullet"/>
      </w:pPr>
      <w:r>
        <w:t>Wix Chat (or Inbox): site support + beta onboarding.</w:t>
      </w:r>
    </w:p>
    <w:p>
      <w:pPr>
        <w:pStyle w:val="ListBullet"/>
      </w:pPr>
      <w:r>
        <w:t>Wix Automations: emails for beta signups, applications, and donor receipts.</w:t>
      </w:r>
    </w:p>
    <w:p>
      <w:pPr>
        <w:pStyle w:val="ListBullet"/>
      </w:pPr>
      <w:r>
        <w:t>Optional: Wix Stores (if you want LT Apparel storefront on the marketing site).</w:t>
      </w:r>
    </w:p>
    <w:p>
      <w:pPr>
        <w:pStyle w:val="Heading2"/>
      </w:pPr>
      <w:r>
        <w:t>8.2 Menu + Subpage Setup (Match Screenshot Structure)</w:t>
      </w:r>
    </w:p>
    <w:p>
      <w:pPr>
        <w:pStyle w:val="ListNumber"/>
      </w:pPr>
      <w:r>
        <w:t>Create top-level pages: Features, About (folder), Products (folder), LTTechnology (folder), Investors (folder).</w:t>
      </w:r>
    </w:p>
    <w:p>
      <w:pPr>
        <w:pStyle w:val="ListNumber"/>
      </w:pPr>
      <w:r>
        <w:t>Inside About folder: add Mission &amp; Vision and Justice &amp; Movement.</w:t>
      </w:r>
    </w:p>
    <w:p>
      <w:pPr>
        <w:pStyle w:val="ListNumber"/>
      </w:pPr>
      <w:r>
        <w:t>Inside Products folder: add the new merged pages (LTCareAndRecovery, LTCareers &amp; Nonprofits, LTFosterAdoptions, Social Miracle Network, LTSoulReality, LTSANP, LTForgivenReserve, Invest Your Data). Remove the older standalone tabs that were replaced.</w:t>
      </w:r>
    </w:p>
    <w:p>
      <w:pPr>
        <w:pStyle w:val="ListNumber"/>
      </w:pPr>
      <w:r>
        <w:t>Inside LTTechnology folder: add IaRainbow AI, Shift Coin, Token Mechanics, Wallet Demo. The parent page is LTTechnology (overview).</w:t>
      </w:r>
    </w:p>
    <w:p>
      <w:pPr>
        <w:pStyle w:val="ListNumber"/>
      </w:pPr>
      <w:r>
        <w:t>Inside Investors folder: add Revenue Model, Strategic Research, Roadmap, Investor Relations. Optionally gate the entire folder with a Members role.</w:t>
      </w:r>
    </w:p>
    <w:p>
      <w:pPr>
        <w:pStyle w:val="Heading2"/>
      </w:pPr>
      <w:r>
        <w:t>8.3 Wix CMS Collections (Recommended)</w:t>
      </w:r>
    </w:p>
    <w:p>
      <w:pPr>
        <w:pStyle w:val="ListBullet"/>
      </w:pPr>
      <w:r>
        <w:t>Programs: name, category, summary, eligibility, CTA link, status (beta/live/roadmap).</w:t>
      </w:r>
    </w:p>
    <w:p>
      <w:pPr>
        <w:pStyle w:val="ListBullet"/>
      </w:pPr>
      <w:r>
        <w:t>Features: feature name, module, description, screenshot, status.</w:t>
      </w:r>
    </w:p>
    <w:p>
      <w:pPr>
        <w:pStyle w:val="ListBullet"/>
      </w:pPr>
      <w:r>
        <w:t>Roadmap: milestone, quarter/year, status, dependencies.</w:t>
      </w:r>
    </w:p>
    <w:p>
      <w:pPr>
        <w:pStyle w:val="ListBullet"/>
      </w:pPr>
      <w:r>
        <w:t>Investor Updates: post title, period, highlights, metrics, attachments (gated).</w:t>
      </w:r>
    </w:p>
    <w:p>
      <w:pPr>
        <w:pStyle w:val="ListBullet"/>
      </w:pPr>
      <w:r>
        <w:t>Sponsor Packages (LTSANP): package name, tiers, benefits, compliance notes.</w:t>
      </w:r>
    </w:p>
    <w:p>
      <w:pPr>
        <w:pStyle w:val="ListBullet"/>
      </w:pPr>
      <w:r>
        <w:t>Applications: type (care/foster/forgiveness/sponsor), applicant info, status, internal notes (restricted).</w:t>
      </w:r>
    </w:p>
    <w:p>
      <w:pPr>
        <w:pStyle w:val="ListBullet"/>
      </w:pPr>
      <w:r>
        <w:t>Policy Pages: moderation, privacy, rewards, refund policy.</w:t>
      </w:r>
    </w:p>
    <w:p>
      <w:pPr>
        <w:pStyle w:val="Heading2"/>
      </w:pPr>
      <w:r>
        <w:t>8.4 Roles and Permissions</w:t>
      </w:r>
    </w:p>
    <w:p>
      <w:pPr>
        <w:pStyle w:val="ListBullet"/>
      </w:pPr>
      <w:r>
        <w:t>Public: can read most pages and submit forms.</w:t>
      </w:r>
    </w:p>
    <w:p>
      <w:pPr>
        <w:pStyle w:val="ListBullet"/>
      </w:pPr>
      <w:r>
        <w:t>Member: can join beta waitlist, access basic docs, and manage account.</w:t>
      </w:r>
    </w:p>
    <w:p>
      <w:pPr>
        <w:pStyle w:val="ListBullet"/>
      </w:pPr>
      <w:r>
        <w:t>Beta Tester: access gated beta guides and feedback forms.</w:t>
      </w:r>
    </w:p>
    <w:p>
      <w:pPr>
        <w:pStyle w:val="ListBullet"/>
      </w:pPr>
      <w:r>
        <w:t>Investor: access gated investor pages + downloadable docs.</w:t>
      </w:r>
    </w:p>
    <w:p>
      <w:pPr>
        <w:pStyle w:val="ListBullet"/>
      </w:pPr>
      <w:r>
        <w:t>Admin/Moderator: manage submissions, update CMS, review flagged content reports.</w:t>
      </w:r>
    </w:p>
    <w:p>
      <w:pPr>
        <w:pStyle w:val="Heading2"/>
      </w:pPr>
      <w:r>
        <w:t>8.5 Payments and Fundraising Flows</w:t>
      </w:r>
    </w:p>
    <w:p>
      <w:pPr>
        <w:pStyle w:val="ListBullet"/>
      </w:pPr>
      <w:r>
        <w:t>Subscriptions: Wix Pricing Plans page + tier comparison table + upgrade/downgrade policy.</w:t>
      </w:r>
    </w:p>
    <w:p>
      <w:pPr>
        <w:pStyle w:val="ListBullet"/>
      </w:pPr>
      <w:r>
        <w:t>Tickets: Wix Events checkout; confirm email includes calendar file and ticket QR.</w:t>
      </w:r>
    </w:p>
    <w:p>
      <w:pPr>
        <w:pStyle w:val="ListBullet"/>
      </w:pPr>
      <w:r>
        <w:t>Donations: LTSANP and LTForgivenReserve donation pages; set monthly/one-time options.</w:t>
      </w:r>
    </w:p>
    <w:p>
      <w:pPr>
        <w:pStyle w:val="ListBullet"/>
      </w:pPr>
      <w:r>
        <w:t>Credits ledger (beta): describe as internal wallet/credits on the site; the app handles balances. Site can show a ‘Wallet Demo’ UI and FAQs.</w:t>
      </w:r>
    </w:p>
    <w:p>
      <w:pPr>
        <w:pStyle w:val="Heading2"/>
      </w:pPr>
      <w:r>
        <w:t>8.6 Integrations and Custom Logic (Velo)</w:t>
      </w:r>
    </w:p>
    <w:p>
      <w:r>
        <w:rPr>
          <w:b w:val="0"/>
          <w:i w:val="0"/>
        </w:rPr>
        <w:t>Wix can host the marketing and membership experience; advanced AI scanning and mining logic should run in an external backend, called from Wix via secure APIs.</w:t>
      </w:r>
    </w:p>
    <w:p>
      <w:pPr>
        <w:pStyle w:val="ListBullet"/>
      </w:pPr>
      <w:r>
        <w:t>AI Guardian scanning: form upload → store file → send file hash to backend → receive match results → store result in ‘Applications/Flags’ collection.</w:t>
      </w:r>
    </w:p>
    <w:p>
      <w:pPr>
        <w:pStyle w:val="ListBullet"/>
      </w:pPr>
      <w:r>
        <w:t>False positives: build a reviewer page (admin-only) that lists flagged items and allows approve/remove/whitelist actions.</w:t>
      </w:r>
    </w:p>
    <w:p>
      <w:pPr>
        <w:pStyle w:val="ListBullet"/>
      </w:pPr>
      <w:r>
        <w:t>Beta signup: form → automation email → create member role ‘Beta Tester’ (optional) → send onboarding link.</w:t>
      </w:r>
    </w:p>
    <w:p>
      <w:pPr>
        <w:pStyle w:val="ListBullet"/>
      </w:pPr>
      <w:r>
        <w:t>Investor gating: role-based access + request-deck form + automated follow-up.</w:t>
      </w:r>
    </w:p>
    <w:p>
      <w:pPr>
        <w:pStyle w:val="Heading2"/>
      </w:pPr>
      <w:r>
        <w:t>8.7 SEO, Trust, and Legal Pages</w:t>
      </w:r>
    </w:p>
    <w:p>
      <w:pPr>
        <w:pStyle w:val="ListBullet"/>
      </w:pPr>
      <w:r>
        <w:t>Add Privacy Policy, Terms, Community Standards, Rewards/Withdrawal Policy, and Refund Policy.</w:t>
      </w:r>
    </w:p>
    <w:p>
      <w:pPr>
        <w:pStyle w:val="ListBullet"/>
      </w:pPr>
      <w:r>
        <w:t>Add medical/therapy disclaimers (not medical advice; licensed partners where applicable).</w:t>
      </w:r>
    </w:p>
    <w:p>
      <w:pPr>
        <w:pStyle w:val="ListBullet"/>
      </w:pPr>
      <w:r>
        <w:t>Add crypto disclosures: roadmap concept; no promise of returns; compliance gating; regional restrictions.</w:t>
      </w:r>
    </w:p>
    <w:p>
      <w:pPr>
        <w:pStyle w:val="ListBullet"/>
      </w:pPr>
      <w:r>
        <w:t>Add transparency page: how LTSANP sponsorships are labeled and how impact reporting works.</w:t>
      </w:r>
    </w:p>
    <w:p>
      <w:r>
        <w:br w:type="page"/>
      </w:r>
    </w:p>
    <w:p>
      <w:pPr>
        <w:pStyle w:val="Heading1"/>
      </w:pPr>
      <w:r>
        <w:t>Appendix A — Change Log (Tabs and Merges)</w:t>
      </w:r>
    </w:p>
    <w:p>
      <w:pPr>
        <w:pStyle w:val="ListBullet"/>
      </w:pPr>
      <w:r>
        <w:t>Created LTCareAndRecovery tab: merged LTCare + LTRecovery; removed separate LTRecovery tab.</w:t>
      </w:r>
    </w:p>
    <w:p>
      <w:pPr>
        <w:pStyle w:val="ListBullet"/>
      </w:pPr>
      <w:r>
        <w:t>Renamed/shifted Housing/Shelter concept to LTFosterAdoptions with opt-in genetic matching; removed LTShelter/Housing tab.</w:t>
      </w:r>
    </w:p>
    <w:p>
      <w:pPr>
        <w:pStyle w:val="ListBullet"/>
      </w:pPr>
      <w:r>
        <w:t>Created LTCareers &amp; Nonprofits tab: merged LT Cafe + LT Thrifty + LT Apparel + career/nonprofit pathways; removed separate LT Cafe / LT Thrifty / LT Apparel tabs.</w:t>
      </w:r>
    </w:p>
    <w:p>
      <w:pPr>
        <w:pStyle w:val="ListBullet"/>
      </w:pPr>
      <w:r>
        <w:t>Updated LTTechnology: now centers Operation OneCode, anti-theft/content integrity, IA Rainbow Guardians filtering, iAGuardian coaching, and mining infrastructure.</w:t>
      </w:r>
    </w:p>
    <w:p>
      <w:pPr>
        <w:pStyle w:val="ListBullet"/>
      </w:pPr>
      <w:r>
        <w:t>Added LTSANP acronym for Love Transcends Sponsorship &amp; Advertising Nonprofit; fundraising explanation included.</w:t>
      </w:r>
    </w:p>
    <w:p>
      <w:pPr>
        <w:pStyle w:val="ListBullet"/>
      </w:pPr>
      <w:r>
        <w:t>Added LTForgivenReserve assistance program tab (vouchers/credits; future relief rails).</w:t>
      </w:r>
    </w:p>
    <w:p>
      <w:pPr>
        <w:pStyle w:val="ListBullet"/>
      </w:pPr>
      <w:r>
        <w:t>Added LTSoulReality tab as V2/V3 final product vision (therapy + recovery + events + location safety + Reality Coin roadmap).</w:t>
      </w:r>
    </w:p>
    <w:p>
      <w:pPr>
        <w:pStyle w:val="Heading1"/>
      </w:pPr>
      <w:r>
        <w:t>Appendix B — Key Feature Extracts (From Reports)</w:t>
      </w:r>
    </w:p>
    <w:p>
      <w:r>
        <w:rPr>
          <w:b w:val="0"/>
          <w:i w:val="0"/>
        </w:rPr>
        <w:t>Below are condensed extracts from the uploaded guild reports and specs. Use these as content blocks for product pages and investor pages.</w:t>
      </w:r>
    </w:p>
    <w:p>
      <w:pPr>
        <w:pStyle w:val="Heading2"/>
      </w:pPr>
      <w:r>
        <w:t>B1. Core Modules</w:t>
      </w:r>
    </w:p>
    <w:p>
      <w:pPr>
        <w:pStyle w:val="ListBullet"/>
      </w:pPr>
      <w:r>
        <w:t>LTRStream: streaming + creator monetization + replays.</w:t>
      </w:r>
    </w:p>
    <w:p>
      <w:pPr>
        <w:pStyle w:val="ListBullet"/>
      </w:pPr>
      <w:r>
        <w:t>PostMining: post creation + mint receipts + anti-theft validation.</w:t>
      </w:r>
    </w:p>
    <w:p>
      <w:pPr>
        <w:pStyle w:val="ListBullet"/>
      </w:pPr>
      <w:r>
        <w:t>LTMarket: marketplace + listings + creator shops.</w:t>
      </w:r>
    </w:p>
    <w:p>
      <w:pPr>
        <w:pStyle w:val="ListBullet"/>
      </w:pPr>
      <w:r>
        <w:t>LTMessaging: DM + groups + event chat + creator rooms.</w:t>
      </w:r>
    </w:p>
    <w:p>
      <w:pPr>
        <w:pStyle w:val="ListBullet"/>
      </w:pPr>
      <w:r>
        <w:t>Connections: trust tiers + circles + safety network.</w:t>
      </w:r>
    </w:p>
    <w:p>
      <w:pPr>
        <w:pStyle w:val="ListBullet"/>
      </w:pPr>
      <w:r>
        <w:t>IA Rainbow Guardian Hub: filtering + moderation + appeals.</w:t>
      </w:r>
    </w:p>
    <w:p>
      <w:pPr>
        <w:pStyle w:val="ListBullet"/>
      </w:pPr>
      <w:r>
        <w:t>LTMiningNetwork: dashboard + mining tiers + chain selection (roadmap).</w:t>
      </w:r>
    </w:p>
    <w:p>
      <w:pPr>
        <w:pStyle w:val="Heading2"/>
      </w:pPr>
      <w:r>
        <w:t>B2. Monetization Elements</w:t>
      </w:r>
    </w:p>
    <w:p>
      <w:pPr>
        <w:pStyle w:val="ListBullet"/>
      </w:pPr>
      <w:r>
        <w:t>Paid feeds / paywalls per feed (tier-dependent).</w:t>
      </w:r>
    </w:p>
    <w:p>
      <w:pPr>
        <w:pStyle w:val="ListBullet"/>
      </w:pPr>
      <w:r>
        <w:t>Revenue splits (need consistent labeling).</w:t>
      </w:r>
    </w:p>
    <w:p>
      <w:pPr>
        <w:pStyle w:val="ListBullet"/>
      </w:pPr>
      <w:r>
        <w:t>Comment limits &amp; micro-fees to reduce spam (policy-based).</w:t>
      </w:r>
    </w:p>
    <w:p>
      <w:pPr>
        <w:pStyle w:val="ListBullet"/>
      </w:pPr>
      <w:r>
        <w:t>Ticket sales and marketplace transaction fees.</w:t>
      </w:r>
    </w:p>
    <w:p>
      <w:pPr>
        <w:pStyle w:val="ListBullet"/>
      </w:pPr>
      <w:r>
        <w:t>LTSANP sponsor packages + donation rails.</w:t>
      </w:r>
    </w:p>
    <w:p>
      <w:pPr>
        <w:pStyle w:val="Heading2"/>
      </w:pPr>
      <w:r>
        <w:t>B3. Safety and Privacy</w:t>
      </w:r>
    </w:p>
    <w:p>
      <w:pPr>
        <w:pStyle w:val="ListBullet"/>
      </w:pPr>
      <w:r>
        <w:t>Tiered-trust feeds and Inner Circle safety sharing.</w:t>
      </w:r>
    </w:p>
    <w:p>
      <w:pPr>
        <w:pStyle w:val="ListBullet"/>
      </w:pPr>
      <w:r>
        <w:t>User-controlled filters; household controls (4Family).</w:t>
      </w:r>
    </w:p>
    <w:p>
      <w:pPr>
        <w:pStyle w:val="ListBullet"/>
      </w:pPr>
      <w:r>
        <w:t>Flag → review queue → false positive handling.</w:t>
      </w:r>
    </w:p>
    <w:p>
      <w:pPr>
        <w:pStyle w:val="ListBullet"/>
      </w:pPr>
      <w:r>
        <w:t>Temporary location sharing + audit logs + opt-in defaults.</w:t>
      </w:r>
    </w:p>
    <w:p>
      <w:pPr>
        <w:pStyle w:val="ListBullet"/>
      </w:pPr>
      <w:r>
        <w:t>Integrity receipts to reduce illegal repost mining.</w:t>
      </w:r>
    </w:p>
    <w:p>
      <w:pPr>
        <w:pStyle w:val="Heading1"/>
      </w:pPr>
      <w:r>
        <w:t>Appendix C — Content Checklist for Launch</w:t>
      </w:r>
    </w:p>
    <w:p>
      <w:pPr>
        <w:pStyle w:val="ListNumber"/>
      </w:pPr>
      <w:r>
        <w:t>Finalize menu labels and slugs; ensure mobile menu matches.</w:t>
      </w:r>
    </w:p>
    <w:p>
      <w:pPr>
        <w:pStyle w:val="ListNumber"/>
      </w:pPr>
      <w:r>
        <w:t>Publish legal pages + disclaimers.</w:t>
      </w:r>
    </w:p>
    <w:p>
      <w:pPr>
        <w:pStyle w:val="ListNumber"/>
      </w:pPr>
      <w:r>
        <w:t>Publish tier comparison table + define ‘split’ labels.</w:t>
      </w:r>
    </w:p>
    <w:p>
      <w:pPr>
        <w:pStyle w:val="ListNumber"/>
      </w:pPr>
      <w:r>
        <w:t>Publish beta onboarding page + credit policy.</w:t>
      </w:r>
    </w:p>
    <w:p>
      <w:pPr>
        <w:pStyle w:val="ListNumber"/>
      </w:pPr>
      <w:r>
        <w:t>Enable donations + sponsor inquiry pages (LTSANP).</w:t>
      </w:r>
    </w:p>
    <w:p>
      <w:pPr>
        <w:pStyle w:val="ListNumber"/>
      </w:pPr>
      <w:r>
        <w:t>Create applications forms: care support, foster/adoption interest, forgiven reserve.</w:t>
      </w:r>
    </w:p>
    <w:p>
      <w:pPr>
        <w:pStyle w:val="ListNumber"/>
      </w:pPr>
      <w:r>
        <w:t>Set up investor gating (optional) and add projections table.</w:t>
      </w:r>
    </w:p>
    <w:p>
      <w:pPr>
        <w:pStyle w:val="ListNumber"/>
      </w:pPr>
      <w:r>
        <w:t>Add screenshots/mockups to each product page.</w:t>
      </w:r>
    </w:p>
    <w:p>
      <w:r>
        <w:br w:type="page"/>
      </w:r>
    </w:p>
    <w:p>
      <w:pPr>
        <w:pStyle w:val="Heading1"/>
      </w:pPr>
      <w:r>
        <w:t>Appendix D — Reference Screenshots</w:t>
      </w:r>
    </w:p>
    <w:p>
      <w:r>
        <w:rPr>
          <w:b w:val="0"/>
          <w:i/>
        </w:rPr>
        <w:t>These screenshots are included as visual references for the menu and tier UI. Replace with latest exports as the design evolves.</w:t>
      </w:r>
    </w:p>
    <w:p>
      <w:r>
        <w:t>9393C60C-BB6D-411C-931E-B5C7059C049C.jpeg</w:t>
      </w:r>
    </w:p>
    <w:p>
      <w:r>
        <w:drawing>
          <wp:inline xmlns:a="http://schemas.openxmlformats.org/drawingml/2006/main" xmlns:pic="http://schemas.openxmlformats.org/drawingml/2006/picture">
            <wp:extent cx="5303520" cy="66936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393C60C-BB6D-411C-931E-B5C7059C049C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669367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8A39DD19-C350-407F-BD82-B51AE7EEA154.jpeg</w:t>
      </w:r>
    </w:p>
    <w:p>
      <w:r>
        <w:drawing>
          <wp:inline xmlns:a="http://schemas.openxmlformats.org/drawingml/2006/main" xmlns:pic="http://schemas.openxmlformats.org/drawingml/2006/picture">
            <wp:extent cx="5303520" cy="597365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A39DD19-C350-407F-BD82-B51AE7EEA154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59736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Cap.png</w:t>
      </w:r>
    </w:p>
    <w:p>
      <w:r>
        <w:drawing>
          <wp:inline xmlns:a="http://schemas.openxmlformats.org/drawingml/2006/main" xmlns:pic="http://schemas.openxmlformats.org/drawingml/2006/picture">
            <wp:extent cx="5303520" cy="3986086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3986086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